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817D" w14:textId="024E43F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82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47"/>
      </w:tblGrid>
      <w:tr w:rsidR="008646C3" w:rsidRPr="00D26BCC" w14:paraId="2D00DC4B" w14:textId="77777777" w:rsidTr="00992C14">
        <w:trPr>
          <w:trHeight w:val="373"/>
        </w:trPr>
        <w:tc>
          <w:tcPr>
            <w:tcW w:w="8247" w:type="dxa"/>
            <w:tcBorders>
              <w:top w:val="nil"/>
              <w:left w:val="single" w:sz="12" w:space="0" w:color="FF7602"/>
              <w:bottom w:val="nil"/>
              <w:right w:val="nil"/>
            </w:tcBorders>
            <w:shd w:val="clear" w:color="auto" w:fill="auto"/>
            <w:hideMark/>
          </w:tcPr>
          <w:p w14:paraId="03714F6E" w14:textId="7C092E1C" w:rsidR="008646C3" w:rsidRPr="00D26BCC" w:rsidRDefault="00992C14" w:rsidP="008646C3">
            <w:pPr>
              <w:spacing w:after="0" w:line="240" w:lineRule="auto"/>
              <w:textAlignment w:val="baseline"/>
              <w:rPr>
                <w:rFonts w:ascii="Segoe UI" w:hAnsi="Segoe UI" w:cs="Segoe UI"/>
                <w:sz w:val="18"/>
                <w:szCs w:val="18"/>
                <w:lang w:eastAsia="fr-FR" w:bidi="th-TH"/>
              </w:rPr>
            </w:pPr>
            <w:r>
              <w:rPr>
                <w:rFonts w:ascii="Franklin Gothic Book" w:hAnsi="Franklin Gothic Book" w:cs="Segoe UI"/>
                <w:color w:val="464645"/>
                <w:sz w:val="32"/>
                <w:szCs w:val="32"/>
                <w:lang w:eastAsia="fr-FR" w:bidi="th-TH"/>
              </w:rPr>
              <w:t xml:space="preserve">  </w:t>
            </w:r>
            <w:r w:rsidR="008646C3" w:rsidRPr="00D26BCC">
              <w:rPr>
                <w:rFonts w:ascii="Franklin Gothic Book" w:hAnsi="Franklin Gothic Book" w:cs="Segoe UI"/>
                <w:color w:val="464645"/>
                <w:sz w:val="32"/>
                <w:szCs w:val="32"/>
                <w:lang w:eastAsia="fr-FR" w:bidi="th-TH"/>
              </w:rPr>
              <w:t>Norwegian Refugee Council (NRC)</w:t>
            </w:r>
            <w:r w:rsidR="008646C3" w:rsidRPr="00D26BCC">
              <w:rPr>
                <w:rFonts w:ascii="Franklin Gothic Book" w:hAnsi="Franklin Gothic Book" w:cs="Segoe UI"/>
                <w:color w:val="C05700"/>
                <w:sz w:val="32"/>
                <w:szCs w:val="32"/>
                <w:lang w:eastAsia="fr-FR" w:bidi="th-TH"/>
              </w:rPr>
              <w:t> </w:t>
            </w:r>
          </w:p>
        </w:tc>
      </w:tr>
      <w:tr w:rsidR="008646C3" w:rsidRPr="00D26BCC" w14:paraId="21B51BC7" w14:textId="77777777" w:rsidTr="00992C14">
        <w:trPr>
          <w:trHeight w:val="1906"/>
        </w:trPr>
        <w:tc>
          <w:tcPr>
            <w:tcW w:w="8247" w:type="dxa"/>
            <w:tcBorders>
              <w:top w:val="nil"/>
              <w:left w:val="single" w:sz="12" w:space="0" w:color="FF7602"/>
              <w:bottom w:val="nil"/>
              <w:right w:val="nil"/>
            </w:tcBorders>
            <w:shd w:val="clear" w:color="auto" w:fill="auto"/>
            <w:hideMark/>
          </w:tcPr>
          <w:p w14:paraId="150FFEF8" w14:textId="2EDC4981" w:rsidR="008646C3" w:rsidRPr="00D26BCC" w:rsidRDefault="00992C14" w:rsidP="008646C3">
            <w:pPr>
              <w:spacing w:after="0" w:line="240" w:lineRule="auto"/>
              <w:textAlignment w:val="baseline"/>
              <w:rPr>
                <w:rFonts w:ascii="Segoe UI" w:hAnsi="Segoe UI" w:cs="Segoe UI"/>
                <w:sz w:val="18"/>
                <w:szCs w:val="18"/>
                <w:highlight w:val="yellow"/>
                <w:lang w:eastAsia="fr-FR" w:bidi="th-TH"/>
              </w:rPr>
            </w:pPr>
            <w:r>
              <w:rPr>
                <w:rFonts w:ascii="Franklin Gothic Medium" w:hAnsi="Franklin Gothic Medium" w:cs="Segoe UI"/>
                <w:color w:val="FF7602"/>
                <w:sz w:val="72"/>
                <w:szCs w:val="72"/>
                <w:lang w:eastAsia="fr-FR" w:bidi="th-TH"/>
              </w:rPr>
              <w:t xml:space="preserve"> </w:t>
            </w:r>
            <w:r w:rsidR="008646C3"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008646C3"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008646C3" w:rsidRPr="0064545E">
              <w:rPr>
                <w:rFonts w:ascii="Franklin Gothic Medium" w:hAnsi="Franklin Gothic Medium" w:cs="Segoe UI"/>
                <w:color w:val="FF7602"/>
                <w:sz w:val="72"/>
                <w:szCs w:val="72"/>
                <w:lang w:eastAsia="fr-FR" w:bidi="th-TH"/>
              </w:rPr>
              <w:t xml:space="preserve"> Services</w:t>
            </w:r>
            <w:r w:rsidR="008646C3" w:rsidRPr="0064545E">
              <w:rPr>
                <w:rFonts w:ascii="Franklin Gothic Book" w:hAnsi="Franklin Gothic Book" w:cs="Segoe UI"/>
                <w:color w:val="FF7602"/>
                <w:sz w:val="88"/>
                <w:szCs w:val="88"/>
                <w:lang w:eastAsia="fr-FR" w:bidi="th-TH"/>
              </w:rPr>
              <w:t> </w:t>
            </w:r>
          </w:p>
        </w:tc>
      </w:tr>
      <w:tr w:rsidR="008646C3" w:rsidRPr="00D26BCC" w14:paraId="1FA33FE1" w14:textId="77777777" w:rsidTr="00992C14">
        <w:trPr>
          <w:trHeight w:val="289"/>
        </w:trPr>
        <w:tc>
          <w:tcPr>
            <w:tcW w:w="8247" w:type="dxa"/>
            <w:tcBorders>
              <w:top w:val="nil"/>
              <w:left w:val="single" w:sz="12" w:space="0" w:color="FF7602"/>
              <w:bottom w:val="nil"/>
              <w:right w:val="nil"/>
            </w:tcBorders>
            <w:shd w:val="clear" w:color="auto" w:fill="auto"/>
          </w:tcPr>
          <w:p w14:paraId="3BF77729" w14:textId="741DFF8E" w:rsidR="008646C3" w:rsidRPr="00D26BCC" w:rsidRDefault="008646C3" w:rsidP="008646C3">
            <w:pPr>
              <w:spacing w:after="0" w:line="240" w:lineRule="auto"/>
              <w:textAlignment w:val="baseline"/>
              <w:rPr>
                <w:rFonts w:ascii="Franklin Gothic Book" w:hAnsi="Franklin Gothic Book" w:cs="Segoe UI"/>
                <w:color w:val="464645"/>
                <w:sz w:val="24"/>
                <w:szCs w:val="24"/>
                <w:highlight w:val="yellow"/>
                <w:lang w:eastAsia="fr-FR" w:bidi="th-TH"/>
              </w:rPr>
            </w:pP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2FB6AA65" w14:textId="77777777" w:rsidR="0086216E" w:rsidRPr="0086216E" w:rsidRDefault="0086216E" w:rsidP="0086216E">
      <w:pPr>
        <w:tabs>
          <w:tab w:val="left" w:pos="3630"/>
        </w:tabs>
        <w:rPr>
          <w:rFonts w:ascii="Franklin Gothic Book" w:hAnsi="Franklin Gothic Book"/>
          <w:highlight w:val="yellow"/>
        </w:rPr>
      </w:pPr>
    </w:p>
    <w:p w14:paraId="65B02656" w14:textId="2D145B53" w:rsidR="00F907CF" w:rsidRPr="0064545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rPr>
      </w:pPr>
      <w:r w:rsidRPr="0064545E">
        <w:rPr>
          <w:rFonts w:ascii="Franklin Gothic Book" w:hAnsi="Franklin Gothic Book"/>
          <w:b/>
        </w:rPr>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2351B441" w14:textId="2CA4B7AE" w:rsidR="00AA5DDB" w:rsidRPr="0086216E" w:rsidRDefault="00AA5DDB" w:rsidP="00AA5DDB">
      <w:pPr>
        <w:spacing w:after="0"/>
        <w:rPr>
          <w:rFonts w:ascii="Franklin Gothic Book" w:hAnsi="Franklin Gothic Book"/>
        </w:rPr>
      </w:pPr>
      <w:r w:rsidRPr="0086216E">
        <w:rPr>
          <w:rFonts w:ascii="Franklin Gothic Book" w:hAnsi="Franklin Gothic Book"/>
        </w:rPr>
        <w:t>&lt;</w:t>
      </w:r>
      <w:r w:rsidR="00B868E8">
        <w:rPr>
          <w:rFonts w:ascii="Franklin Gothic Book" w:hAnsi="Franklin Gothic Book"/>
        </w:rPr>
        <w:t xml:space="preserve">Oslo, </w:t>
      </w:r>
      <w:proofErr w:type="gramStart"/>
      <w:r w:rsidR="00F12113">
        <w:rPr>
          <w:rFonts w:ascii="Franklin Gothic Book" w:hAnsi="Franklin Gothic Book"/>
        </w:rPr>
        <w:t>04</w:t>
      </w:r>
      <w:r w:rsidR="001F51DE">
        <w:rPr>
          <w:rFonts w:ascii="Franklin Gothic Book" w:hAnsi="Franklin Gothic Book"/>
        </w:rPr>
        <w:t>.</w:t>
      </w:r>
      <w:r w:rsidR="00F12113">
        <w:rPr>
          <w:rFonts w:ascii="Franklin Gothic Book" w:hAnsi="Franklin Gothic Book"/>
        </w:rPr>
        <w:t>November</w:t>
      </w:r>
      <w:proofErr w:type="gramEnd"/>
      <w:r w:rsidR="001F51DE">
        <w:rPr>
          <w:rFonts w:ascii="Franklin Gothic Book" w:hAnsi="Franklin Gothic Book"/>
        </w:rPr>
        <w:t>.2024</w:t>
      </w:r>
      <w:r w:rsidRPr="0086216E">
        <w:rPr>
          <w:rFonts w:ascii="Franklin Gothic Book" w:hAnsi="Franklin Gothic Book"/>
        </w:rPr>
        <w:t>&gt;</w:t>
      </w:r>
    </w:p>
    <w:p w14:paraId="0AE51EFC" w14:textId="506F98CA" w:rsidR="00AA5DDB" w:rsidRPr="0086216E" w:rsidRDefault="00AA5DDB" w:rsidP="043EFBC8">
      <w:pPr>
        <w:spacing w:after="0"/>
        <w:rPr>
          <w:rFonts w:ascii="Franklin Gothic Book" w:hAnsi="Franklin Gothic Book"/>
        </w:rPr>
      </w:pPr>
    </w:p>
    <w:p w14:paraId="2AA12FB0" w14:textId="06CAE801" w:rsidR="00AA5DDB" w:rsidRPr="0086216E" w:rsidRDefault="00AA5DDB" w:rsidP="00AA5DDB">
      <w:pPr>
        <w:pStyle w:val="Heading5"/>
        <w:rPr>
          <w:rFonts w:ascii="Franklin Gothic Book" w:hAnsi="Franklin Gothic Book" w:cs="Times New Roman"/>
          <w:color w:val="auto"/>
        </w:rPr>
      </w:pPr>
      <w:r w:rsidRPr="0086216E">
        <w:rPr>
          <w:rFonts w:ascii="Franklin Gothic Book" w:hAnsi="Franklin Gothic Book" w:cs="Times New Roman"/>
          <w:color w:val="auto"/>
        </w:rPr>
        <w:t>SUBJECT: INVITATION TO TENDER FOR &lt;</w:t>
      </w:r>
      <w:r w:rsidR="00860024">
        <w:rPr>
          <w:rFonts w:ascii="Franklin Gothic Book" w:hAnsi="Franklin Gothic Book" w:cs="Times New Roman"/>
          <w:color w:val="auto"/>
        </w:rPr>
        <w:t>Digital Community Hubs</w:t>
      </w:r>
      <w:r w:rsidRPr="0086216E">
        <w:rPr>
          <w:rFonts w:ascii="Franklin Gothic Book" w:hAnsi="Franklin Gothic Book" w:cs="Times New Roman"/>
          <w:color w:val="auto"/>
        </w:rPr>
        <w:t>&gt;</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Mr/Ms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23654ABE" w14:textId="77777777" w:rsidR="00AA5DDB" w:rsidRDefault="00AA5DDB"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0F139710"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at the address specified in the Instructions to Bidders before </w:t>
      </w:r>
      <w:r w:rsidR="00824C35">
        <w:rPr>
          <w:rFonts w:ascii="Franklin Gothic Book" w:hAnsi="Franklin Gothic Book" w:cs="Arial"/>
          <w:b/>
          <w:bCs/>
        </w:rPr>
        <w:t>05</w:t>
      </w:r>
      <w:r w:rsidR="00682B90" w:rsidRPr="00FC70B3">
        <w:rPr>
          <w:rFonts w:ascii="Franklin Gothic Book" w:hAnsi="Franklin Gothic Book" w:cs="Arial"/>
          <w:b/>
          <w:bCs/>
        </w:rPr>
        <w:t>/1</w:t>
      </w:r>
      <w:r w:rsidR="00824C35">
        <w:rPr>
          <w:rFonts w:ascii="Franklin Gothic Book" w:hAnsi="Franklin Gothic Book" w:cs="Arial"/>
          <w:b/>
          <w:bCs/>
        </w:rPr>
        <w:t>2</w:t>
      </w:r>
      <w:r w:rsidR="00682B90" w:rsidRPr="00FC70B3">
        <w:rPr>
          <w:rFonts w:ascii="Franklin Gothic Book" w:hAnsi="Franklin Gothic Book" w:cs="Arial"/>
          <w:b/>
          <w:bCs/>
        </w:rPr>
        <w:t xml:space="preserve">/2024 </w:t>
      </w:r>
      <w:r w:rsidR="00757F73" w:rsidRPr="00FC70B3">
        <w:rPr>
          <w:rFonts w:ascii="Franklin Gothic Book" w:hAnsi="Franklin Gothic Book" w:cs="Arial"/>
          <w:b/>
          <w:bCs/>
        </w:rPr>
        <w:t>1</w:t>
      </w:r>
      <w:r w:rsidR="006E60DF" w:rsidRPr="00FC70B3">
        <w:rPr>
          <w:rFonts w:ascii="Franklin Gothic Book" w:hAnsi="Franklin Gothic Book" w:cs="Arial"/>
          <w:b/>
          <w:bCs/>
        </w:rPr>
        <w:t>7</w:t>
      </w:r>
      <w:r w:rsidR="00757F73" w:rsidRPr="00FC70B3">
        <w:rPr>
          <w:rFonts w:ascii="Franklin Gothic Book" w:hAnsi="Franklin Gothic Book" w:cs="Arial"/>
          <w:b/>
          <w:bCs/>
        </w:rPr>
        <w:t>00 CET</w:t>
      </w:r>
      <w:r w:rsidR="00757F73">
        <w:rPr>
          <w:rFonts w:ascii="Franklin Gothic Book" w:hAnsi="Franklin Gothic Book" w:cs="Arial"/>
        </w:rPr>
        <w:t xml:space="preserve"> </w:t>
      </w:r>
      <w:r w:rsidRPr="0086216E">
        <w:rPr>
          <w:rFonts w:ascii="Franklin Gothic Book" w:hAnsi="Franklin Gothic Book"/>
        </w:rPr>
        <w:t>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246BA5F1"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 &gt;</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5B0010">
        <w:rPr>
          <w:rFonts w:ascii="Franklin Gothic Book" w:eastAsiaTheme="minorHAnsi" w:hAnsi="Franklin Gothic Book"/>
          <w:color w:val="222222"/>
        </w:rPr>
        <w:t>This ITB document contains the following:</w:t>
      </w:r>
    </w:p>
    <w:p w14:paraId="52CC8EF4" w14:textId="09AA388C" w:rsidR="00D173EE" w:rsidRPr="000127BC" w:rsidRDefault="6652EDB7"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BD0584">
      <w:pPr>
        <w:pStyle w:val="ListParagraph"/>
        <w:numPr>
          <w:ilvl w:val="0"/>
          <w:numId w:val="13"/>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BD0584">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34869D0" w14:textId="5656D6DF" w:rsidR="002417F9" w:rsidRPr="0086216E" w:rsidRDefault="04CD06C6" w:rsidP="6ED748CA">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 xml:space="preserve">Section </w:t>
      </w:r>
      <w:r w:rsidR="00737A16">
        <w:rPr>
          <w:rFonts w:ascii="Franklin Gothic Book" w:hAnsi="Franklin Gothic Book"/>
        </w:rPr>
        <w:t>6</w:t>
      </w:r>
      <w:r w:rsidRPr="0086216E">
        <w:rPr>
          <w:rFonts w:ascii="Franklin Gothic Book" w:hAnsi="Franklin Gothic Book"/>
        </w:rPr>
        <w:t>: Company Profile and Previous Experience</w:t>
      </w:r>
    </w:p>
    <w:p w14:paraId="33533583" w14:textId="5C7E0D44" w:rsidR="00632EFF" w:rsidRPr="0086216E" w:rsidRDefault="1CB73197" w:rsidP="6ED748CA">
      <w:pPr>
        <w:pStyle w:val="ListParagraph"/>
        <w:widowControl w:val="0"/>
        <w:numPr>
          <w:ilvl w:val="0"/>
          <w:numId w:val="13"/>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 xml:space="preserve">Section </w:t>
      </w:r>
      <w:r w:rsidR="00737A16">
        <w:rPr>
          <w:rFonts w:ascii="Franklin Gothic Book" w:hAnsi="Franklin Gothic Book"/>
        </w:rPr>
        <w:t>7</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3095FCF4" w14:textId="6ACFC4E3" w:rsidR="007A2522" w:rsidRPr="0086216E" w:rsidRDefault="1CB73197" w:rsidP="6ED748CA">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 xml:space="preserve">Section </w:t>
      </w:r>
      <w:r w:rsidR="00737A16">
        <w:rPr>
          <w:rFonts w:ascii="Franklin Gothic Book" w:eastAsiaTheme="minorEastAsia" w:hAnsi="Franklin Gothic Book"/>
          <w:color w:val="222222"/>
        </w:rPr>
        <w:t>8</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BD0584">
      <w:pPr>
        <w:pStyle w:val="ListParagraph"/>
        <w:widowControl w:val="0"/>
        <w:numPr>
          <w:ilvl w:val="0"/>
          <w:numId w:val="7"/>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56"/>
        <w:gridCol w:w="5056"/>
      </w:tblGrid>
      <w:tr w:rsidR="00DF4E3B" w:rsidRPr="0086216E" w14:paraId="095C3942" w14:textId="77777777" w:rsidTr="043EFBC8">
        <w:trPr>
          <w:trHeight w:val="632"/>
        </w:trPr>
        <w:tc>
          <w:tcPr>
            <w:tcW w:w="5056" w:type="dxa"/>
            <w:vAlign w:val="center"/>
          </w:tcPr>
          <w:p w14:paraId="00C7BE97" w14:textId="193541EB" w:rsidR="00DF4E3B" w:rsidRPr="0086216E" w:rsidRDefault="003A5344" w:rsidP="00D75E37">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6F367D" w:rsidRPr="005D602D">
              <w:rPr>
                <w:rFonts w:ascii="Franklin Gothic Book" w:hAnsi="Franklin Gothic Book"/>
                <w:b/>
              </w:rPr>
              <w:t xml:space="preserve">Open Tender for </w:t>
            </w:r>
            <w:r w:rsidR="002F1DFF" w:rsidRPr="005D602D">
              <w:rPr>
                <w:rFonts w:ascii="Franklin Gothic Book" w:hAnsi="Franklin Gothic Book"/>
                <w:b/>
              </w:rPr>
              <w:t>Digital Community Hubs</w:t>
            </w:r>
          </w:p>
        </w:tc>
        <w:tc>
          <w:tcPr>
            <w:tcW w:w="5056" w:type="dxa"/>
            <w:vAlign w:val="center"/>
          </w:tcPr>
          <w:p w14:paraId="09E74C06" w14:textId="27EF48F7"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DF4E3B" w:rsidRPr="0086216E">
              <w:rPr>
                <w:rFonts w:ascii="Franklin Gothic Book" w:hAnsi="Franklin Gothic Book"/>
              </w:rPr>
              <w:tab/>
            </w:r>
            <w:r w:rsidR="00E67879">
              <w:rPr>
                <w:rFonts w:ascii="Franklin Gothic Book" w:hAnsi="Franklin Gothic Book"/>
              </w:rPr>
              <w:t>N/A</w:t>
            </w:r>
            <w:r w:rsidR="00DF4E3B" w:rsidRPr="0086216E">
              <w:rPr>
                <w:rFonts w:ascii="Franklin Gothic Book" w:hAnsi="Franklin Gothic Book"/>
              </w:rPr>
              <w:tab/>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1085E5D5" w:rsidR="00DF4E3B" w:rsidRPr="0086216E" w:rsidRDefault="00DF4E3B" w:rsidP="0013374B">
      <w:pPr>
        <w:widowControl w:val="0"/>
        <w:overflowPunct w:val="0"/>
        <w:autoSpaceDE w:val="0"/>
        <w:autoSpaceDN w:val="0"/>
        <w:adjustRightInd w:val="0"/>
        <w:spacing w:after="0" w:line="273" w:lineRule="auto"/>
        <w:ind w:right="120"/>
        <w:jc w:val="both"/>
        <w:rPr>
          <w:rFonts w:ascii="Franklin Gothic Book" w:hAnsi="Franklin Gothic Book"/>
          <w:bCs/>
        </w:rPr>
      </w:pPr>
      <w:r w:rsidRPr="0086216E">
        <w:rPr>
          <w:rFonts w:ascii="Franklin Gothic Book" w:hAnsi="Franklin Gothic Book"/>
          <w:bCs/>
        </w:rPr>
        <w:t>This bid is issued by</w:t>
      </w:r>
      <w:r w:rsidR="00595EDF" w:rsidRPr="0086216E">
        <w:rPr>
          <w:rFonts w:ascii="Franklin Gothic Book" w:hAnsi="Franklin Gothic Book"/>
          <w:bCs/>
        </w:rPr>
        <w:t xml:space="preserve"> Norwegian Refugee Council (NRC</w:t>
      </w:r>
      <w:r w:rsidRPr="0086216E">
        <w:rPr>
          <w:rFonts w:ascii="Franklin Gothic Book" w:hAnsi="Franklin Gothic Book"/>
          <w:bCs/>
        </w:rPr>
        <w:t xml:space="preserve"> office in </w:t>
      </w:r>
      <w:r w:rsidR="00305AA4">
        <w:rPr>
          <w:rFonts w:ascii="Franklin Gothic Book" w:hAnsi="Franklin Gothic Book"/>
          <w:bCs/>
        </w:rPr>
        <w:t>Oslo, Norway</w:t>
      </w:r>
      <w:r w:rsidR="00305AA4" w:rsidRPr="0086216E">
        <w:rPr>
          <w:rFonts w:ascii="Franklin Gothic Book" w:hAnsi="Franklin Gothic Book"/>
          <w:bCs/>
        </w:rPr>
        <w:t xml:space="preserve"> </w:t>
      </w:r>
      <w:r w:rsidRPr="0086216E">
        <w:rPr>
          <w:rFonts w:ascii="Franklin Gothic Book" w:hAnsi="Franklin Gothic Book"/>
          <w:bCs/>
        </w:rPr>
        <w:t xml:space="preserve">Any correspondence can be addressed </w:t>
      </w:r>
      <w:r w:rsidR="00D24C5C">
        <w:rPr>
          <w:rFonts w:ascii="Franklin Gothic Book" w:hAnsi="Franklin Gothic Book"/>
          <w:bCs/>
        </w:rPr>
        <w:t xml:space="preserve">to </w:t>
      </w:r>
      <w:r w:rsidRPr="0086216E">
        <w:rPr>
          <w:rFonts w:ascii="Franklin Gothic Book" w:hAnsi="Franklin Gothic Book"/>
          <w:bCs/>
        </w:rPr>
        <w:t xml:space="preserve">the following </w:t>
      </w:r>
      <w:r w:rsidR="00AF064B">
        <w:rPr>
          <w:rFonts w:ascii="Franklin Gothic Book" w:hAnsi="Franklin Gothic Book"/>
          <w:bCs/>
        </w:rPr>
        <w:t>email</w:t>
      </w:r>
      <w:r w:rsidRPr="0086216E">
        <w:rPr>
          <w:rFonts w:ascii="Franklin Gothic Book" w:hAnsi="Franklin Gothic Book"/>
          <w:bCs/>
        </w:rPr>
        <w:t xml:space="preserve"> </w:t>
      </w:r>
      <w:hyperlink r:id="rId16" w:history="1">
        <w:r w:rsidR="00D24C5C" w:rsidRPr="00D24C5C">
          <w:rPr>
            <w:rStyle w:val="Hyperlink"/>
            <w:rFonts w:ascii="Franklin Gothic Book" w:hAnsi="Franklin Gothic Book"/>
            <w:b/>
          </w:rPr>
          <w:t>dch@nrc.no</w:t>
        </w:r>
      </w:hyperlink>
      <w:r w:rsidR="00AF064B">
        <w:rPr>
          <w:rFonts w:ascii="Franklin Gothic Book" w:hAnsi="Franklin Gothic Book"/>
          <w:bCs/>
        </w:rPr>
        <w:t>.</w:t>
      </w:r>
    </w:p>
    <w:p w14:paraId="65E50FD4" w14:textId="77777777" w:rsidR="00DF4E3B" w:rsidRPr="0086216E" w:rsidRDefault="00DF4E3B" w:rsidP="00E25420">
      <w:pPr>
        <w:widowControl w:val="0"/>
        <w:autoSpaceDE w:val="0"/>
        <w:autoSpaceDN w:val="0"/>
        <w:adjustRightInd w:val="0"/>
        <w:spacing w:after="0" w:line="221" w:lineRule="exact"/>
        <w:rPr>
          <w:rFonts w:ascii="Franklin Gothic Book" w:hAnsi="Franklin Gothic Book"/>
        </w:rPr>
      </w:pPr>
    </w:p>
    <w:p w14:paraId="4E6B880E" w14:textId="6D2B5A38" w:rsidR="00DF4E3B" w:rsidRPr="00E37AB0"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86216E" w14:paraId="03079A58" w14:textId="77777777" w:rsidTr="005B0010">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040368">
            <w:pPr>
              <w:spacing w:after="0"/>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99378E" w:rsidRPr="0086216E" w14:paraId="5908C17A" w14:textId="77D7BB88" w:rsidTr="005B0010">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0413E810" w:rsidR="0099378E" w:rsidRPr="00A258BD" w:rsidRDefault="0099378E" w:rsidP="00D75E37">
            <w:pPr>
              <w:spacing w:after="0"/>
              <w:jc w:val="center"/>
              <w:rPr>
                <w:rFonts w:ascii="Franklin Gothic Book" w:hAnsi="Franklin Gothic Book"/>
                <w:strike/>
              </w:rPr>
            </w:pPr>
            <w:r w:rsidRPr="00A258BD">
              <w:rPr>
                <w:rFonts w:ascii="Franklin Gothic Book" w:hAnsi="Franklin Gothic Book"/>
                <w:strike/>
              </w:rPr>
              <w:t>Lot 1</w:t>
            </w:r>
          </w:p>
        </w:tc>
        <w:tc>
          <w:tcPr>
            <w:tcW w:w="1640" w:type="dxa"/>
            <w:tcBorders>
              <w:top w:val="single" w:sz="4" w:space="0" w:color="auto"/>
              <w:left w:val="nil"/>
              <w:bottom w:val="single" w:sz="4" w:space="0" w:color="auto"/>
              <w:right w:val="single" w:sz="8" w:space="0" w:color="auto"/>
            </w:tcBorders>
            <w:vAlign w:val="center"/>
          </w:tcPr>
          <w:p w14:paraId="52A3F25A" w14:textId="2D2FEEAA" w:rsidR="0099378E" w:rsidRPr="00A258BD" w:rsidRDefault="0099378E" w:rsidP="00D75E37">
            <w:pPr>
              <w:jc w:val="center"/>
              <w:rPr>
                <w:rFonts w:ascii="Franklin Gothic Book" w:hAnsi="Franklin Gothic Book"/>
                <w:strike/>
              </w:rPr>
            </w:pPr>
            <w:r w:rsidRPr="00A258BD">
              <w:rPr>
                <w:rFonts w:ascii="Franklin Gothic Book" w:hAnsi="Franklin Gothic Book"/>
                <w:strike/>
              </w:rPr>
              <w:t>Global</w:t>
            </w:r>
          </w:p>
        </w:tc>
        <w:tc>
          <w:tcPr>
            <w:tcW w:w="1701" w:type="dxa"/>
            <w:tcBorders>
              <w:top w:val="single" w:sz="4" w:space="0" w:color="auto"/>
              <w:left w:val="nil"/>
              <w:bottom w:val="single" w:sz="4" w:space="0" w:color="auto"/>
              <w:right w:val="single" w:sz="8" w:space="0" w:color="auto"/>
            </w:tcBorders>
            <w:vAlign w:val="center"/>
          </w:tcPr>
          <w:p w14:paraId="76954B79" w14:textId="22E3C8A0" w:rsidR="0099378E" w:rsidRPr="00A258BD" w:rsidRDefault="0099378E" w:rsidP="00D75E37">
            <w:pPr>
              <w:jc w:val="center"/>
              <w:rPr>
                <w:rFonts w:ascii="Franklin Gothic Book" w:hAnsi="Franklin Gothic Book"/>
                <w:strike/>
              </w:rPr>
            </w:pPr>
          </w:p>
        </w:tc>
        <w:tc>
          <w:tcPr>
            <w:tcW w:w="5203" w:type="dxa"/>
            <w:tcBorders>
              <w:top w:val="single" w:sz="4" w:space="0" w:color="auto"/>
              <w:left w:val="nil"/>
              <w:bottom w:val="single" w:sz="4" w:space="0" w:color="auto"/>
              <w:right w:val="single" w:sz="4" w:space="0" w:color="auto"/>
            </w:tcBorders>
            <w:vAlign w:val="center"/>
          </w:tcPr>
          <w:p w14:paraId="41606972" w14:textId="2736A32F" w:rsidR="00253852" w:rsidRPr="00A258BD" w:rsidRDefault="0099378E" w:rsidP="005B0010">
            <w:pPr>
              <w:spacing w:after="0"/>
              <w:ind w:left="137"/>
              <w:rPr>
                <w:rFonts w:ascii="Franklin Gothic Book" w:hAnsi="Franklin Gothic Book"/>
                <w:strike/>
              </w:rPr>
            </w:pPr>
            <w:r w:rsidRPr="00A258BD">
              <w:rPr>
                <w:rFonts w:ascii="Franklin Gothic Book" w:hAnsi="Franklin Gothic Book"/>
                <w:strike/>
              </w:rPr>
              <w:t xml:space="preserve">A platform for global communication services, </w:t>
            </w:r>
            <w:r w:rsidR="00917820" w:rsidRPr="00A258BD">
              <w:rPr>
                <w:rFonts w:ascii="Franklin Gothic Book" w:hAnsi="Franklin Gothic Book"/>
                <w:strike/>
              </w:rPr>
              <w:t>the ideal solu</w:t>
            </w:r>
            <w:r w:rsidR="004962A2" w:rsidRPr="00A258BD">
              <w:rPr>
                <w:rFonts w:ascii="Franklin Gothic Book" w:hAnsi="Franklin Gothic Book"/>
                <w:strike/>
              </w:rPr>
              <w:t xml:space="preserve">tions should provide an </w:t>
            </w:r>
            <w:r w:rsidR="00675C94" w:rsidRPr="00A258BD">
              <w:rPr>
                <w:rFonts w:ascii="Franklin Gothic Book" w:hAnsi="Franklin Gothic Book"/>
                <w:strike/>
              </w:rPr>
              <w:t>omni-</w:t>
            </w:r>
            <w:r w:rsidR="004962A2" w:rsidRPr="00A258BD">
              <w:rPr>
                <w:rFonts w:ascii="Franklin Gothic Book" w:hAnsi="Franklin Gothic Book"/>
                <w:strike/>
              </w:rPr>
              <w:t>channel</w:t>
            </w:r>
            <w:r w:rsidR="00422F3A" w:rsidRPr="00A258BD">
              <w:rPr>
                <w:rFonts w:ascii="Franklin Gothic Book" w:hAnsi="Franklin Gothic Book"/>
                <w:strike/>
              </w:rPr>
              <w:t xml:space="preserve"> interface</w:t>
            </w:r>
            <w:r w:rsidR="004962A2" w:rsidRPr="00A258BD">
              <w:rPr>
                <w:rFonts w:ascii="Franklin Gothic Book" w:hAnsi="Franklin Gothic Book"/>
                <w:strike/>
              </w:rPr>
              <w:t xml:space="preserve"> </w:t>
            </w:r>
            <w:r w:rsidR="00422F3A" w:rsidRPr="00A258BD">
              <w:rPr>
                <w:rFonts w:ascii="Franklin Gothic Book" w:hAnsi="Franklin Gothic Book"/>
                <w:strike/>
              </w:rPr>
              <w:t xml:space="preserve">to consolidate services </w:t>
            </w:r>
            <w:r w:rsidRPr="00A258BD">
              <w:rPr>
                <w:rFonts w:ascii="Franklin Gothic Book" w:hAnsi="Franklin Gothic Book"/>
                <w:strike/>
              </w:rPr>
              <w:t>including</w:t>
            </w:r>
            <w:r w:rsidR="00207EC7" w:rsidRPr="00A258BD">
              <w:rPr>
                <w:rFonts w:ascii="Franklin Gothic Book" w:hAnsi="Franklin Gothic Book"/>
                <w:strike/>
              </w:rPr>
              <w:t>:</w:t>
            </w:r>
            <w:r w:rsidRPr="00A258BD">
              <w:rPr>
                <w:rFonts w:ascii="Franklin Gothic Book" w:hAnsi="Franklin Gothic Book"/>
                <w:strike/>
              </w:rPr>
              <w:t xml:space="preserve"> </w:t>
            </w:r>
          </w:p>
          <w:p w14:paraId="1CC7AA71" w14:textId="1D0C9068" w:rsidR="00253852" w:rsidRPr="00A258BD" w:rsidRDefault="0099378E"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SMS messaging</w:t>
            </w:r>
          </w:p>
          <w:p w14:paraId="19B42541" w14:textId="55C3A2AA" w:rsidR="00253852"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V</w:t>
            </w:r>
            <w:r w:rsidR="0099378E" w:rsidRPr="00A258BD">
              <w:rPr>
                <w:rFonts w:ascii="Franklin Gothic Book" w:hAnsi="Franklin Gothic Book"/>
                <w:strike/>
              </w:rPr>
              <w:t>oice</w:t>
            </w:r>
          </w:p>
          <w:p w14:paraId="5655B74E" w14:textId="26CE54CE" w:rsidR="00253852"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V</w:t>
            </w:r>
            <w:r w:rsidR="0099378E" w:rsidRPr="00A258BD">
              <w:rPr>
                <w:rFonts w:ascii="Franklin Gothic Book" w:hAnsi="Franklin Gothic Book"/>
                <w:strike/>
              </w:rPr>
              <w:t>ideo</w:t>
            </w:r>
          </w:p>
          <w:p w14:paraId="6DDA27E8" w14:textId="03EA21A3" w:rsidR="00253852"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E</w:t>
            </w:r>
            <w:r w:rsidR="0099378E" w:rsidRPr="00A258BD">
              <w:rPr>
                <w:rFonts w:ascii="Franklin Gothic Book" w:hAnsi="Franklin Gothic Book"/>
                <w:strike/>
              </w:rPr>
              <w:t>mail</w:t>
            </w:r>
          </w:p>
          <w:p w14:paraId="145D0E8C" w14:textId="1E95CAE9" w:rsidR="00253852"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Social C</w:t>
            </w:r>
            <w:r w:rsidR="0099378E" w:rsidRPr="00A258BD">
              <w:rPr>
                <w:rFonts w:ascii="Franklin Gothic Book" w:hAnsi="Franklin Gothic Book"/>
                <w:strike/>
              </w:rPr>
              <w:t>hat (including WhatsApp, Faceboo</w:t>
            </w:r>
            <w:r w:rsidR="001F17E9" w:rsidRPr="00A258BD">
              <w:rPr>
                <w:rFonts w:ascii="Franklin Gothic Book" w:hAnsi="Franklin Gothic Book"/>
                <w:strike/>
              </w:rPr>
              <w:t>k)</w:t>
            </w:r>
            <w:r w:rsidR="0099378E" w:rsidRPr="00A258BD">
              <w:rPr>
                <w:rFonts w:ascii="Franklin Gothic Book" w:hAnsi="Franklin Gothic Book"/>
                <w:strike/>
              </w:rPr>
              <w:t>)</w:t>
            </w:r>
          </w:p>
          <w:p w14:paraId="56A4C751" w14:textId="5960733F" w:rsidR="00253852"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Bulk messaging</w:t>
            </w:r>
          </w:p>
          <w:p w14:paraId="144CD27F" w14:textId="2C244409" w:rsidR="0014558F"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Interactive SMS campaigns</w:t>
            </w:r>
          </w:p>
          <w:p w14:paraId="09EBE300" w14:textId="49039B58" w:rsidR="0014558F"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Automated workflows</w:t>
            </w:r>
          </w:p>
          <w:p w14:paraId="01000BF0" w14:textId="058619E1" w:rsidR="0014558F" w:rsidRPr="00A258BD" w:rsidRDefault="00CE6D21"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T</w:t>
            </w:r>
            <w:r w:rsidR="0014558F" w:rsidRPr="00A258BD">
              <w:rPr>
                <w:rFonts w:ascii="Franklin Gothic Book" w:hAnsi="Franklin Gothic Book"/>
                <w:strike/>
              </w:rPr>
              <w:t>ools for analytics</w:t>
            </w:r>
            <w:r w:rsidR="001F17E9" w:rsidRPr="00A258BD">
              <w:rPr>
                <w:rFonts w:ascii="Franklin Gothic Book" w:hAnsi="Franklin Gothic Book"/>
                <w:strike/>
              </w:rPr>
              <w:t xml:space="preserve"> and reporting</w:t>
            </w:r>
          </w:p>
          <w:p w14:paraId="4E3213DF" w14:textId="3E7227FC" w:rsidR="0014558F"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User-friendly web interface</w:t>
            </w:r>
          </w:p>
          <w:p w14:paraId="53DD879D" w14:textId="6463F03A" w:rsidR="0014558F" w:rsidRPr="00A258BD" w:rsidRDefault="0014558F" w:rsidP="005B0010">
            <w:pPr>
              <w:pStyle w:val="ListParagraph"/>
              <w:numPr>
                <w:ilvl w:val="0"/>
                <w:numId w:val="48"/>
              </w:numPr>
              <w:tabs>
                <w:tab w:val="left" w:pos="845"/>
              </w:tabs>
              <w:spacing w:after="0"/>
              <w:ind w:left="845" w:hanging="284"/>
              <w:rPr>
                <w:rFonts w:ascii="Franklin Gothic Book" w:hAnsi="Franklin Gothic Book"/>
                <w:strike/>
              </w:rPr>
            </w:pPr>
            <w:r w:rsidRPr="00A258BD">
              <w:rPr>
                <w:rFonts w:ascii="Franklin Gothic Book" w:hAnsi="Franklin Gothic Book"/>
                <w:strike/>
              </w:rPr>
              <w:t>API access</w:t>
            </w:r>
          </w:p>
          <w:p w14:paraId="587D468F" w14:textId="4F7C8A70" w:rsidR="0099378E" w:rsidRPr="00A258BD" w:rsidRDefault="0099378E" w:rsidP="005B0010">
            <w:pPr>
              <w:spacing w:after="0"/>
              <w:ind w:left="137"/>
              <w:rPr>
                <w:rFonts w:ascii="Franklin Gothic Book" w:hAnsi="Franklin Gothic Book"/>
                <w:strike/>
              </w:rPr>
            </w:pPr>
            <w:r w:rsidRPr="00A258BD">
              <w:rPr>
                <w:rFonts w:ascii="Franklin Gothic Book" w:hAnsi="Franklin Gothic Book"/>
                <w:strike/>
              </w:rPr>
              <w:t xml:space="preserve">Supporting seamless integration of these features into existing applications through simple APIs. </w:t>
            </w:r>
          </w:p>
        </w:tc>
      </w:tr>
      <w:tr w:rsidR="0099378E" w:rsidRPr="0086216E" w14:paraId="7C27160B" w14:textId="77777777" w:rsidTr="005B0010">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346C537C" w14:textId="4106D82A" w:rsidR="0099378E" w:rsidRPr="0086216E" w:rsidRDefault="0099378E" w:rsidP="00EB6407">
            <w:pPr>
              <w:spacing w:after="0"/>
              <w:jc w:val="center"/>
              <w:rPr>
                <w:rFonts w:ascii="Franklin Gothic Book" w:hAnsi="Franklin Gothic Book"/>
              </w:rPr>
            </w:pPr>
            <w:r>
              <w:rPr>
                <w:rFonts w:ascii="Franklin Gothic Book" w:hAnsi="Franklin Gothic Book"/>
              </w:rPr>
              <w:t>Lot 2</w:t>
            </w:r>
          </w:p>
        </w:tc>
        <w:tc>
          <w:tcPr>
            <w:tcW w:w="1640" w:type="dxa"/>
            <w:tcBorders>
              <w:top w:val="single" w:sz="4" w:space="0" w:color="auto"/>
              <w:left w:val="nil"/>
              <w:bottom w:val="single" w:sz="4" w:space="0" w:color="auto"/>
              <w:right w:val="single" w:sz="8" w:space="0" w:color="auto"/>
            </w:tcBorders>
            <w:vAlign w:val="center"/>
          </w:tcPr>
          <w:p w14:paraId="3ACB8600" w14:textId="4F9A9C18" w:rsidR="0099378E" w:rsidRDefault="0099378E" w:rsidP="00EB6407">
            <w:pPr>
              <w:jc w:val="center"/>
              <w:rPr>
                <w:rFonts w:ascii="Franklin Gothic Book" w:hAnsi="Franklin Gothic Book"/>
              </w:rPr>
            </w:pPr>
            <w:r>
              <w:rPr>
                <w:rFonts w:ascii="Franklin Gothic Book" w:hAnsi="Franklin Gothic Book"/>
              </w:rPr>
              <w:t>Global</w:t>
            </w:r>
            <w:r w:rsidR="004853D8">
              <w:rPr>
                <w:rFonts w:ascii="Franklin Gothic Book" w:hAnsi="Franklin Gothic Book"/>
              </w:rPr>
              <w:t xml:space="preserve"> or Regional coverage</w:t>
            </w:r>
          </w:p>
        </w:tc>
        <w:tc>
          <w:tcPr>
            <w:tcW w:w="1701" w:type="dxa"/>
            <w:tcBorders>
              <w:top w:val="single" w:sz="4" w:space="0" w:color="auto"/>
              <w:left w:val="nil"/>
              <w:bottom w:val="single" w:sz="4" w:space="0" w:color="auto"/>
              <w:right w:val="single" w:sz="8" w:space="0" w:color="auto"/>
            </w:tcBorders>
            <w:vAlign w:val="center"/>
          </w:tcPr>
          <w:p w14:paraId="2CE0928E" w14:textId="181D793D" w:rsidR="0099378E" w:rsidRDefault="0099378E" w:rsidP="00EB6407">
            <w:pPr>
              <w:jc w:val="center"/>
              <w:rPr>
                <w:rFonts w:ascii="Franklin Gothic Book" w:hAnsi="Franklin Gothic Book"/>
              </w:rPr>
            </w:pPr>
          </w:p>
        </w:tc>
        <w:tc>
          <w:tcPr>
            <w:tcW w:w="5203" w:type="dxa"/>
            <w:tcBorders>
              <w:top w:val="single" w:sz="4" w:space="0" w:color="auto"/>
              <w:left w:val="nil"/>
              <w:bottom w:val="single" w:sz="4" w:space="0" w:color="auto"/>
              <w:right w:val="single" w:sz="4" w:space="0" w:color="auto"/>
            </w:tcBorders>
            <w:vAlign w:val="center"/>
          </w:tcPr>
          <w:p w14:paraId="5E680A17" w14:textId="31ED36F7" w:rsidR="00213975" w:rsidRDefault="0099378E" w:rsidP="005B0010">
            <w:pPr>
              <w:spacing w:after="0"/>
              <w:ind w:left="137"/>
              <w:rPr>
                <w:rFonts w:ascii="Franklin Gothic Book" w:hAnsi="Franklin Gothic Book"/>
              </w:rPr>
            </w:pPr>
            <w:r>
              <w:rPr>
                <w:rFonts w:ascii="Franklin Gothic Book" w:hAnsi="Franklin Gothic Book"/>
              </w:rPr>
              <w:t>A platform</w:t>
            </w:r>
            <w:r w:rsidRPr="007F24F6">
              <w:rPr>
                <w:rFonts w:ascii="Franklin Gothic Book" w:hAnsi="Franklin Gothic Book"/>
              </w:rPr>
              <w:t xml:space="preserve"> for managing and automating mobile messaging services to enhance our communication capabilities. The ideal solution should support </w:t>
            </w:r>
            <w:r w:rsidR="00213975">
              <w:rPr>
                <w:rFonts w:ascii="Franklin Gothic Book" w:hAnsi="Franklin Gothic Book"/>
              </w:rPr>
              <w:t>s</w:t>
            </w:r>
            <w:r w:rsidRPr="005B0010">
              <w:rPr>
                <w:rFonts w:ascii="Franklin Gothic Book" w:hAnsi="Franklin Gothic Book"/>
              </w:rPr>
              <w:t>ending</w:t>
            </w:r>
            <w:r w:rsidRPr="00171B1B">
              <w:rPr>
                <w:rFonts w:ascii="Franklin Gothic Book" w:hAnsi="Franklin Gothic Book"/>
              </w:rPr>
              <w:t xml:space="preserve"> and receiving SMS, MMS, and voice messages on a global scale </w:t>
            </w:r>
            <w:r w:rsidR="00185D59">
              <w:rPr>
                <w:rFonts w:ascii="Franklin Gothic Book" w:hAnsi="Franklin Gothic Book"/>
              </w:rPr>
              <w:t>or regional scale (Africa, Latin America, MENA</w:t>
            </w:r>
            <w:proofErr w:type="gramStart"/>
            <w:r w:rsidR="00185D59">
              <w:rPr>
                <w:rFonts w:ascii="Franklin Gothic Book" w:hAnsi="Franklin Gothic Book"/>
              </w:rPr>
              <w:t>…..</w:t>
            </w:r>
            <w:proofErr w:type="gramEnd"/>
            <w:r w:rsidR="00185D59">
              <w:rPr>
                <w:rFonts w:ascii="Franklin Gothic Book" w:hAnsi="Franklin Gothic Book"/>
              </w:rPr>
              <w:t xml:space="preserve">etc) </w:t>
            </w:r>
            <w:r w:rsidRPr="00171B1B">
              <w:rPr>
                <w:rFonts w:ascii="Franklin Gothic Book" w:hAnsi="Franklin Gothic Book"/>
              </w:rPr>
              <w:t xml:space="preserve">either by integrating with the local </w:t>
            </w:r>
            <w:r w:rsidR="00AF3B00" w:rsidRPr="005B0010">
              <w:rPr>
                <w:rFonts w:ascii="Franklin Gothic Book" w:hAnsi="Franklin Gothic Book"/>
                <w:b/>
                <w:bCs/>
              </w:rPr>
              <w:t>mobile network operators</w:t>
            </w:r>
            <w:r w:rsidRPr="00171B1B">
              <w:rPr>
                <w:rFonts w:ascii="Franklin Gothic Book" w:hAnsi="Franklin Gothic Book"/>
              </w:rPr>
              <w:t xml:space="preserve"> using their provided </w:t>
            </w:r>
            <w:r w:rsidR="00F65960" w:rsidRPr="005B0010">
              <w:rPr>
                <w:rFonts w:ascii="Franklin Gothic Book" w:hAnsi="Franklin Gothic Book"/>
                <w:b/>
                <w:bCs/>
                <w:u w:val="single"/>
              </w:rPr>
              <w:t>SIM</w:t>
            </w:r>
            <w:r w:rsidRPr="00171B1B">
              <w:rPr>
                <w:rFonts w:ascii="Franklin Gothic Book" w:hAnsi="Franklin Gothic Book"/>
              </w:rPr>
              <w:t xml:space="preserve"> cards or by using the services of global communication suppliers. </w:t>
            </w:r>
          </w:p>
          <w:p w14:paraId="0DD06054" w14:textId="77777777" w:rsidR="000E637C" w:rsidRDefault="0099378E" w:rsidP="005B0010">
            <w:pPr>
              <w:spacing w:after="0"/>
              <w:ind w:left="137"/>
              <w:rPr>
                <w:rFonts w:ascii="Franklin Gothic Book" w:hAnsi="Franklin Gothic Book"/>
                <w:rtl/>
              </w:rPr>
            </w:pPr>
            <w:r w:rsidRPr="00171B1B">
              <w:rPr>
                <w:rFonts w:ascii="Franklin Gothic Book" w:hAnsi="Franklin Gothic Book"/>
              </w:rPr>
              <w:t>We are looking for features like</w:t>
            </w:r>
            <w:r w:rsidR="000E637C">
              <w:rPr>
                <w:rFonts w:ascii="Franklin Gothic Book" w:hAnsi="Franklin Gothic Book" w:hint="cs"/>
                <w:rtl/>
              </w:rPr>
              <w:t>:</w:t>
            </w:r>
          </w:p>
          <w:p w14:paraId="234B7106"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B</w:t>
            </w:r>
            <w:r w:rsidRPr="0015281B">
              <w:rPr>
                <w:rFonts w:ascii="Franklin Gothic Book" w:hAnsi="Franklin Gothic Book"/>
              </w:rPr>
              <w:t>ulk messaging</w:t>
            </w:r>
          </w:p>
          <w:p w14:paraId="203BB2F2"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I</w:t>
            </w:r>
            <w:r w:rsidRPr="0015281B">
              <w:rPr>
                <w:rFonts w:ascii="Franklin Gothic Book" w:hAnsi="Franklin Gothic Book"/>
              </w:rPr>
              <w:t>nteractive SMS campaigns</w:t>
            </w:r>
          </w:p>
          <w:p w14:paraId="2D4CB77F"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A</w:t>
            </w:r>
            <w:r w:rsidRPr="0015281B">
              <w:rPr>
                <w:rFonts w:ascii="Franklin Gothic Book" w:hAnsi="Franklin Gothic Book"/>
              </w:rPr>
              <w:t>utomated workflows</w:t>
            </w:r>
          </w:p>
          <w:p w14:paraId="732844D9"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C</w:t>
            </w:r>
            <w:r w:rsidRPr="0015281B">
              <w:rPr>
                <w:rFonts w:ascii="Franklin Gothic Book" w:hAnsi="Franklin Gothic Book"/>
              </w:rPr>
              <w:t xml:space="preserve">omprehensive tools for analytics, </w:t>
            </w:r>
          </w:p>
          <w:p w14:paraId="6AE61E22"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R</w:t>
            </w:r>
            <w:r w:rsidRPr="0015281B">
              <w:rPr>
                <w:rFonts w:ascii="Franklin Gothic Book" w:hAnsi="Franklin Gothic Book"/>
              </w:rPr>
              <w:t>eporting</w:t>
            </w:r>
          </w:p>
          <w:p w14:paraId="191EEE5F" w14:textId="77777777" w:rsidR="000E637C" w:rsidRDefault="000E637C" w:rsidP="000E637C">
            <w:pPr>
              <w:pStyle w:val="ListParagraph"/>
              <w:numPr>
                <w:ilvl w:val="0"/>
                <w:numId w:val="48"/>
              </w:numPr>
              <w:tabs>
                <w:tab w:val="left" w:pos="845"/>
              </w:tabs>
              <w:spacing w:after="0"/>
              <w:ind w:left="845" w:hanging="284"/>
              <w:rPr>
                <w:rFonts w:ascii="Franklin Gothic Book" w:hAnsi="Franklin Gothic Book"/>
              </w:rPr>
            </w:pPr>
            <w:r>
              <w:rPr>
                <w:rFonts w:ascii="Franklin Gothic Book" w:hAnsi="Franklin Gothic Book"/>
              </w:rPr>
              <w:t>U</w:t>
            </w:r>
            <w:r w:rsidRPr="0015281B">
              <w:rPr>
                <w:rFonts w:ascii="Franklin Gothic Book" w:hAnsi="Franklin Gothic Book"/>
              </w:rPr>
              <w:t>ser-friendly web interface</w:t>
            </w:r>
          </w:p>
          <w:p w14:paraId="5E91CFA5" w14:textId="77777777" w:rsidR="00F505EF" w:rsidRDefault="000E637C" w:rsidP="00F505EF">
            <w:pPr>
              <w:pStyle w:val="ListParagraph"/>
              <w:numPr>
                <w:ilvl w:val="0"/>
                <w:numId w:val="48"/>
              </w:numPr>
              <w:tabs>
                <w:tab w:val="left" w:pos="845"/>
              </w:tabs>
              <w:spacing w:after="0"/>
              <w:ind w:left="845" w:hanging="284"/>
              <w:rPr>
                <w:rFonts w:ascii="Franklin Gothic Book" w:hAnsi="Franklin Gothic Book"/>
              </w:rPr>
            </w:pPr>
            <w:r w:rsidRPr="0015281B">
              <w:rPr>
                <w:rFonts w:ascii="Franklin Gothic Book" w:hAnsi="Franklin Gothic Book"/>
              </w:rPr>
              <w:t>API access</w:t>
            </w:r>
          </w:p>
          <w:p w14:paraId="3E632249" w14:textId="26130242" w:rsidR="0099378E" w:rsidRPr="00171B1B" w:rsidRDefault="0099378E" w:rsidP="005B0010">
            <w:pPr>
              <w:pStyle w:val="ListParagraph"/>
              <w:numPr>
                <w:ilvl w:val="0"/>
                <w:numId w:val="48"/>
              </w:numPr>
              <w:tabs>
                <w:tab w:val="left" w:pos="845"/>
              </w:tabs>
              <w:spacing w:after="0"/>
              <w:ind w:left="845" w:hanging="284"/>
              <w:rPr>
                <w:rFonts w:ascii="Franklin Gothic Book" w:hAnsi="Franklin Gothic Book"/>
              </w:rPr>
            </w:pPr>
            <w:r w:rsidRPr="00171B1B">
              <w:rPr>
                <w:rFonts w:ascii="Franklin Gothic Book" w:hAnsi="Franklin Gothic Book"/>
              </w:rPr>
              <w:lastRenderedPageBreak/>
              <w:t>A user-friendly web interface and API access are essential for seamless integration and ease of use.</w:t>
            </w:r>
          </w:p>
        </w:tc>
      </w:tr>
      <w:tr w:rsidR="0099378E" w:rsidRPr="0086216E" w14:paraId="641EBD71" w14:textId="77777777" w:rsidTr="005B0010">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70AE1808" w14:textId="3E9F8F03" w:rsidR="0099378E" w:rsidRPr="0086216E" w:rsidRDefault="0099378E" w:rsidP="00EB6407">
            <w:pPr>
              <w:spacing w:after="0"/>
              <w:jc w:val="center"/>
              <w:rPr>
                <w:rFonts w:ascii="Franklin Gothic Book" w:hAnsi="Franklin Gothic Book"/>
              </w:rPr>
            </w:pPr>
            <w:r>
              <w:rPr>
                <w:rFonts w:ascii="Franklin Gothic Book" w:hAnsi="Franklin Gothic Book"/>
              </w:rPr>
              <w:lastRenderedPageBreak/>
              <w:t>Lot 3</w:t>
            </w:r>
          </w:p>
        </w:tc>
        <w:tc>
          <w:tcPr>
            <w:tcW w:w="1640" w:type="dxa"/>
            <w:tcBorders>
              <w:top w:val="single" w:sz="4" w:space="0" w:color="auto"/>
              <w:left w:val="nil"/>
              <w:bottom w:val="single" w:sz="4" w:space="0" w:color="auto"/>
              <w:right w:val="single" w:sz="8" w:space="0" w:color="auto"/>
            </w:tcBorders>
            <w:vAlign w:val="center"/>
          </w:tcPr>
          <w:p w14:paraId="61DCEB42" w14:textId="7D96EEF7" w:rsidR="0099378E" w:rsidRDefault="004853D8" w:rsidP="00EB6407">
            <w:pPr>
              <w:jc w:val="center"/>
              <w:rPr>
                <w:rFonts w:ascii="Franklin Gothic Book" w:hAnsi="Franklin Gothic Book"/>
              </w:rPr>
            </w:pPr>
            <w:r>
              <w:rPr>
                <w:rFonts w:ascii="Franklin Gothic Book" w:hAnsi="Franklin Gothic Book"/>
              </w:rPr>
              <w:t>Global</w:t>
            </w:r>
          </w:p>
        </w:tc>
        <w:tc>
          <w:tcPr>
            <w:tcW w:w="1701" w:type="dxa"/>
            <w:tcBorders>
              <w:top w:val="single" w:sz="4" w:space="0" w:color="auto"/>
              <w:left w:val="nil"/>
              <w:bottom w:val="single" w:sz="4" w:space="0" w:color="auto"/>
              <w:right w:val="single" w:sz="8" w:space="0" w:color="auto"/>
            </w:tcBorders>
            <w:vAlign w:val="center"/>
          </w:tcPr>
          <w:p w14:paraId="733A22A8" w14:textId="225A75BD" w:rsidR="0099378E" w:rsidRDefault="0099378E" w:rsidP="00EB6407">
            <w:pPr>
              <w:jc w:val="center"/>
              <w:rPr>
                <w:rFonts w:ascii="Franklin Gothic Book" w:hAnsi="Franklin Gothic Book"/>
              </w:rPr>
            </w:pPr>
          </w:p>
        </w:tc>
        <w:tc>
          <w:tcPr>
            <w:tcW w:w="5203" w:type="dxa"/>
            <w:tcBorders>
              <w:top w:val="single" w:sz="4" w:space="0" w:color="auto"/>
              <w:left w:val="nil"/>
              <w:bottom w:val="single" w:sz="4" w:space="0" w:color="auto"/>
              <w:right w:val="single" w:sz="4" w:space="0" w:color="auto"/>
            </w:tcBorders>
            <w:vAlign w:val="center"/>
          </w:tcPr>
          <w:p w14:paraId="3DE8C315" w14:textId="44F749DC" w:rsidR="0099378E" w:rsidRDefault="0099378E" w:rsidP="005B0010">
            <w:pPr>
              <w:spacing w:after="0"/>
              <w:rPr>
                <w:rFonts w:ascii="Franklin Gothic Book" w:hAnsi="Franklin Gothic Book"/>
              </w:rPr>
            </w:pPr>
            <w:r>
              <w:rPr>
                <w:rFonts w:ascii="Franklin Gothic Book" w:hAnsi="Franklin Gothic Book"/>
              </w:rPr>
              <w:t>Software development services for the Digital Community Hubs (DCH)</w:t>
            </w:r>
            <w:r w:rsidR="00104DBC">
              <w:rPr>
                <w:rFonts w:ascii="Franklin Gothic Book" w:hAnsi="Franklin Gothic Book"/>
              </w:rPr>
              <w:t>.</w:t>
            </w:r>
          </w:p>
          <w:p w14:paraId="61091F35" w14:textId="77777777" w:rsidR="0021508F" w:rsidRDefault="002358CF" w:rsidP="005B0010">
            <w:pPr>
              <w:pStyle w:val="ListParagraph"/>
              <w:numPr>
                <w:ilvl w:val="0"/>
                <w:numId w:val="47"/>
              </w:numPr>
              <w:spacing w:after="0"/>
              <w:rPr>
                <w:rFonts w:ascii="Franklin Gothic Book" w:hAnsi="Franklin Gothic Book"/>
              </w:rPr>
            </w:pPr>
            <w:r>
              <w:rPr>
                <w:rFonts w:ascii="Franklin Gothic Book" w:hAnsi="Franklin Gothic Book"/>
              </w:rPr>
              <w:t xml:space="preserve">Code development to be done </w:t>
            </w:r>
            <w:r w:rsidR="00606000">
              <w:rPr>
                <w:rFonts w:ascii="Franklin Gothic Book" w:hAnsi="Franklin Gothic Book"/>
              </w:rPr>
              <w:t>on top of the connectivity services procured in the above mentioned two lots</w:t>
            </w:r>
            <w:r w:rsidR="00104DBC">
              <w:rPr>
                <w:rFonts w:ascii="Franklin Gothic Book" w:hAnsi="Franklin Gothic Book"/>
              </w:rPr>
              <w:t>.</w:t>
            </w:r>
          </w:p>
          <w:p w14:paraId="18508583" w14:textId="74ABD67A" w:rsidR="0021508F" w:rsidRPr="009E1E5D" w:rsidRDefault="00104DBC" w:rsidP="005B0010">
            <w:pPr>
              <w:pStyle w:val="ListParagraph"/>
              <w:numPr>
                <w:ilvl w:val="0"/>
                <w:numId w:val="47"/>
              </w:numPr>
              <w:spacing w:after="0"/>
              <w:rPr>
                <w:rFonts w:ascii="Franklin Gothic Book" w:hAnsi="Franklin Gothic Book"/>
              </w:rPr>
            </w:pPr>
            <w:r>
              <w:rPr>
                <w:rFonts w:ascii="Franklin Gothic Book" w:hAnsi="Franklin Gothic Book"/>
              </w:rPr>
              <w:t xml:space="preserve">The current product is using Twilio and </w:t>
            </w:r>
            <w:proofErr w:type="spellStart"/>
            <w:r>
              <w:rPr>
                <w:rFonts w:ascii="Franklin Gothic Book" w:hAnsi="Franklin Gothic Book"/>
              </w:rPr>
              <w:t>Telerivet</w:t>
            </w:r>
            <w:proofErr w:type="spellEnd"/>
            <w:r>
              <w:rPr>
                <w:rFonts w:ascii="Franklin Gothic Book" w:hAnsi="Franklin Gothic Book"/>
              </w:rPr>
              <w:t xml:space="preserve"> as the communication provider, and </w:t>
            </w:r>
            <w:proofErr w:type="spellStart"/>
            <w:r>
              <w:rPr>
                <w:rFonts w:ascii="Franklin Gothic Book" w:hAnsi="Franklin Gothic Book"/>
              </w:rPr>
              <w:t>EspoCRM</w:t>
            </w:r>
            <w:proofErr w:type="spellEnd"/>
            <w:r>
              <w:rPr>
                <w:rFonts w:ascii="Franklin Gothic Book" w:hAnsi="Franklin Gothic Book"/>
              </w:rPr>
              <w:t xml:space="preserve"> </w:t>
            </w:r>
            <w:r w:rsidR="007931DD">
              <w:rPr>
                <w:rFonts w:ascii="Franklin Gothic Book" w:hAnsi="Franklin Gothic Book"/>
              </w:rPr>
              <w:t>on the backend</w:t>
            </w:r>
            <w:r w:rsidR="00516DBF">
              <w:rPr>
                <w:rFonts w:ascii="Franklin Gothic Book" w:hAnsi="Franklin Gothic Book"/>
              </w:rPr>
              <w:t>.</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66B49CFD" w:rsidR="00DF4E3B" w:rsidRDefault="00DF4E3B" w:rsidP="0064545E">
      <w:pPr>
        <w:spacing w:after="0"/>
        <w:rPr>
          <w:rFonts w:ascii="Franklin Gothic Book" w:hAnsi="Franklin Gothic Book"/>
        </w:rPr>
      </w:pPr>
      <w:r w:rsidRPr="0086216E">
        <w:rPr>
          <w:rFonts w:ascii="Franklin Gothic Book" w:hAnsi="Franklin Gothic Book"/>
        </w:rPr>
        <w:t xml:space="preserve">The deadline for submission of bids is </w:t>
      </w:r>
      <w:r w:rsidR="00660B00">
        <w:rPr>
          <w:rFonts w:ascii="Franklin Gothic Book" w:hAnsi="Franklin Gothic Book"/>
        </w:rPr>
        <w:t>14/10/2024</w:t>
      </w:r>
      <w:r w:rsidRPr="0086216E">
        <w:rPr>
          <w:rFonts w:ascii="Franklin Gothic Book" w:hAnsi="Franklin Gothic Book"/>
        </w:rPr>
        <w:t xml:space="preserve"> </w:t>
      </w:r>
      <w:r w:rsidR="007931DD">
        <w:rPr>
          <w:rFonts w:ascii="Franklin Gothic Book" w:hAnsi="Franklin Gothic Book"/>
        </w:rPr>
        <w:t>-</w:t>
      </w:r>
      <w:r w:rsidRPr="0086216E">
        <w:rPr>
          <w:rFonts w:ascii="Franklin Gothic Book" w:hAnsi="Franklin Gothic Book"/>
        </w:rPr>
        <w:t xml:space="preserve"> </w:t>
      </w:r>
      <w:r w:rsidR="00E76692">
        <w:rPr>
          <w:rFonts w:ascii="Franklin Gothic Book" w:hAnsi="Franklin Gothic Book"/>
        </w:rPr>
        <w:t>1700</w:t>
      </w:r>
      <w:r w:rsidR="00A02BED">
        <w:rPr>
          <w:rFonts w:ascii="Franklin Gothic Book" w:hAnsi="Franklin Gothic Book"/>
        </w:rPr>
        <w:t xml:space="preserve"> CET.</w:t>
      </w:r>
      <w:r w:rsidRPr="0086216E">
        <w:rPr>
          <w:rFonts w:ascii="Franklin Gothic Book" w:hAnsi="Franklin Gothic Book"/>
        </w:rPr>
        <w:t xml:space="preserve"> Late bids will not be accepted.</w:t>
      </w:r>
    </w:p>
    <w:p w14:paraId="3F13B554" w14:textId="77777777" w:rsidR="00B63342" w:rsidRPr="0086216E" w:rsidRDefault="00B63342" w:rsidP="0064545E">
      <w:pPr>
        <w:spacing w:after="0"/>
        <w:rPr>
          <w:rFonts w:ascii="Franklin Gothic Book" w:hAnsi="Franklin Gothic Book"/>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3260"/>
      </w:tblGrid>
      <w:tr w:rsidR="00305A76" w:rsidRPr="0086216E" w14:paraId="119677C9" w14:textId="77777777" w:rsidTr="000235AD">
        <w:trPr>
          <w:trHeight w:val="321"/>
          <w:jc w:val="center"/>
        </w:trPr>
        <w:tc>
          <w:tcPr>
            <w:tcW w:w="6360" w:type="dxa"/>
            <w:tcBorders>
              <w:bottom w:val="nil"/>
            </w:tcBorders>
            <w:shd w:val="clear" w:color="auto" w:fill="auto"/>
            <w:vAlign w:val="center"/>
          </w:tcPr>
          <w:p w14:paraId="42CB13D4" w14:textId="77777777" w:rsidR="00716F47" w:rsidRPr="0086216E" w:rsidRDefault="00716F47" w:rsidP="00D75E37">
            <w:pPr>
              <w:spacing w:after="0"/>
              <w:rPr>
                <w:rFonts w:ascii="Franklin Gothic Book" w:hAnsi="Franklin Gothic Book" w:cs="Arial"/>
              </w:rPr>
            </w:pPr>
          </w:p>
        </w:tc>
        <w:tc>
          <w:tcPr>
            <w:tcW w:w="3260" w:type="dxa"/>
            <w:shd w:val="clear" w:color="auto" w:fill="auto"/>
            <w:vAlign w:val="center"/>
          </w:tcPr>
          <w:p w14:paraId="03C47620" w14:textId="49877B32" w:rsidR="00716F47" w:rsidRPr="0086216E" w:rsidRDefault="00716F47" w:rsidP="00D75E37">
            <w:pPr>
              <w:spacing w:after="0"/>
              <w:rPr>
                <w:rFonts w:ascii="Franklin Gothic Book" w:hAnsi="Franklin Gothic Book" w:cs="Arial"/>
                <w:b/>
              </w:rPr>
            </w:pPr>
            <w:r w:rsidRPr="0086216E">
              <w:rPr>
                <w:rFonts w:ascii="Franklin Gothic Book" w:hAnsi="Franklin Gothic Book" w:cs="Arial"/>
                <w:b/>
              </w:rPr>
              <w:t>DATE</w:t>
            </w:r>
          </w:p>
        </w:tc>
      </w:tr>
      <w:tr w:rsidR="00EA5D74" w:rsidRPr="0086216E" w14:paraId="4E876A32" w14:textId="77777777" w:rsidTr="005B0010">
        <w:trPr>
          <w:jc w:val="center"/>
        </w:trPr>
        <w:tc>
          <w:tcPr>
            <w:tcW w:w="6360" w:type="dxa"/>
            <w:shd w:val="clear" w:color="auto" w:fill="auto"/>
            <w:vAlign w:val="center"/>
          </w:tcPr>
          <w:p w14:paraId="547E264C" w14:textId="77777777" w:rsidR="00EA5D74" w:rsidRPr="0086216E" w:rsidRDefault="00EA5D74" w:rsidP="00EA5D74">
            <w:pPr>
              <w:spacing w:after="0"/>
              <w:rPr>
                <w:rFonts w:ascii="Franklin Gothic Book" w:hAnsi="Franklin Gothic Book" w:cs="Arial"/>
                <w:bCs/>
              </w:rPr>
            </w:pPr>
            <w:r w:rsidRPr="0086216E">
              <w:rPr>
                <w:rFonts w:ascii="Franklin Gothic Book" w:hAnsi="Franklin Gothic Book" w:cs="Arial"/>
                <w:bCs/>
              </w:rPr>
              <w:t>Invitation to Bid release</w:t>
            </w:r>
          </w:p>
        </w:tc>
        <w:tc>
          <w:tcPr>
            <w:tcW w:w="3260" w:type="dxa"/>
            <w:shd w:val="clear" w:color="auto" w:fill="auto"/>
            <w:vAlign w:val="center"/>
          </w:tcPr>
          <w:p w14:paraId="06900801" w14:textId="73EF24D6" w:rsidR="00EA5D74" w:rsidRPr="00240D1D" w:rsidRDefault="00772707" w:rsidP="00EA5D74">
            <w:pPr>
              <w:spacing w:after="0"/>
              <w:rPr>
                <w:rFonts w:ascii="Franklin Gothic Book" w:hAnsi="Franklin Gothic Book" w:cs="Arial"/>
                <w:bCs/>
              </w:rPr>
            </w:pPr>
            <w:r>
              <w:t>05</w:t>
            </w:r>
            <w:r w:rsidR="00EA5D74">
              <w:t>/</w:t>
            </w:r>
            <w:r>
              <w:t>11</w:t>
            </w:r>
            <w:r w:rsidR="00EA5D74">
              <w:t xml:space="preserve">/2024 - </w:t>
            </w:r>
            <w:r w:rsidR="00093F67">
              <w:t>1</w:t>
            </w:r>
            <w:r w:rsidR="00584429">
              <w:t>5</w:t>
            </w:r>
            <w:r w:rsidR="00EA5D74">
              <w:t>00 CET</w:t>
            </w:r>
          </w:p>
        </w:tc>
      </w:tr>
      <w:tr w:rsidR="00EA5D74" w:rsidRPr="0086216E" w14:paraId="52360F5F" w14:textId="77777777" w:rsidTr="005B0010">
        <w:trPr>
          <w:jc w:val="center"/>
        </w:trPr>
        <w:tc>
          <w:tcPr>
            <w:tcW w:w="6360" w:type="dxa"/>
            <w:shd w:val="clear" w:color="auto" w:fill="auto"/>
            <w:vAlign w:val="center"/>
          </w:tcPr>
          <w:p w14:paraId="3C01E385" w14:textId="77777777" w:rsidR="00EA5D74" w:rsidRPr="0086216E" w:rsidRDefault="00EA5D74" w:rsidP="00EA5D74">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3260" w:type="dxa"/>
            <w:shd w:val="clear" w:color="auto" w:fill="auto"/>
            <w:vAlign w:val="center"/>
          </w:tcPr>
          <w:p w14:paraId="2F82399D" w14:textId="19933C14" w:rsidR="00EA5D74" w:rsidRPr="00240D1D" w:rsidRDefault="00772707" w:rsidP="00EA5D74">
            <w:pPr>
              <w:spacing w:after="0"/>
              <w:rPr>
                <w:rFonts w:ascii="Franklin Gothic Book" w:hAnsi="Franklin Gothic Book" w:cs="Arial"/>
                <w:bCs/>
              </w:rPr>
            </w:pPr>
            <w:r>
              <w:t>04</w:t>
            </w:r>
            <w:r w:rsidR="00EA5D74">
              <w:t>/</w:t>
            </w:r>
            <w:r>
              <w:t>1</w:t>
            </w:r>
            <w:r w:rsidR="00955942">
              <w:t>2</w:t>
            </w:r>
            <w:r w:rsidR="00EA5D74">
              <w:t>/2024 - 1700 CET</w:t>
            </w:r>
          </w:p>
        </w:tc>
      </w:tr>
      <w:tr w:rsidR="00EA5D74" w:rsidRPr="0086216E" w14:paraId="0650B2C6" w14:textId="77777777" w:rsidTr="005B0010">
        <w:trPr>
          <w:jc w:val="center"/>
        </w:trPr>
        <w:tc>
          <w:tcPr>
            <w:tcW w:w="6360" w:type="dxa"/>
            <w:shd w:val="clear" w:color="auto" w:fill="auto"/>
            <w:vAlign w:val="center"/>
          </w:tcPr>
          <w:p w14:paraId="28DB2145" w14:textId="0748137A" w:rsidR="00EA5D74" w:rsidRPr="0086216E" w:rsidRDefault="00EA5D74" w:rsidP="00EA5D74">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3260" w:type="dxa"/>
            <w:shd w:val="clear" w:color="auto" w:fill="auto"/>
            <w:vAlign w:val="center"/>
          </w:tcPr>
          <w:p w14:paraId="79981FBE" w14:textId="055A77CB" w:rsidR="00EA5D74" w:rsidRPr="00240D1D" w:rsidRDefault="00772707" w:rsidP="00EA5D74">
            <w:pPr>
              <w:spacing w:after="0"/>
              <w:rPr>
                <w:rFonts w:ascii="Franklin Gothic Book" w:hAnsi="Franklin Gothic Book" w:cs="Arial"/>
                <w:bCs/>
              </w:rPr>
            </w:pPr>
            <w:r>
              <w:t>05</w:t>
            </w:r>
            <w:r w:rsidR="00EA5D74">
              <w:t>/</w:t>
            </w:r>
            <w:r>
              <w:t>1</w:t>
            </w:r>
            <w:r w:rsidR="00955942">
              <w:t>2</w:t>
            </w:r>
            <w:r w:rsidR="00EA5D74">
              <w:t xml:space="preserve">/2024 - </w:t>
            </w:r>
            <w:r w:rsidR="00727124">
              <w:t xml:space="preserve">1700 CET </w:t>
            </w:r>
          </w:p>
        </w:tc>
      </w:tr>
      <w:tr w:rsidR="00EA5D74" w:rsidRPr="0086216E" w14:paraId="12D2FE15" w14:textId="77777777" w:rsidTr="005B0010">
        <w:trPr>
          <w:jc w:val="center"/>
        </w:trPr>
        <w:tc>
          <w:tcPr>
            <w:tcW w:w="6360" w:type="dxa"/>
            <w:shd w:val="clear" w:color="auto" w:fill="auto"/>
            <w:vAlign w:val="center"/>
          </w:tcPr>
          <w:p w14:paraId="60E70AAD" w14:textId="77777777" w:rsidR="00EA5D74" w:rsidRPr="0086216E" w:rsidRDefault="00EA5D74" w:rsidP="00EA5D74">
            <w:pPr>
              <w:spacing w:after="0"/>
              <w:rPr>
                <w:rFonts w:ascii="Franklin Gothic Book" w:hAnsi="Franklin Gothic Book" w:cs="Arial"/>
                <w:bCs/>
              </w:rPr>
            </w:pPr>
            <w:r w:rsidRPr="0086216E">
              <w:rPr>
                <w:rFonts w:ascii="Franklin Gothic Book" w:hAnsi="Franklin Gothic Book" w:cs="Arial"/>
                <w:bCs/>
              </w:rPr>
              <w:t xml:space="preserve">Tender opening session by NRC </w:t>
            </w:r>
          </w:p>
        </w:tc>
        <w:tc>
          <w:tcPr>
            <w:tcW w:w="3260" w:type="dxa"/>
            <w:shd w:val="clear" w:color="auto" w:fill="auto"/>
            <w:vAlign w:val="center"/>
          </w:tcPr>
          <w:p w14:paraId="1A918A42" w14:textId="27AF0935" w:rsidR="00EA5D74" w:rsidRPr="00240D1D" w:rsidRDefault="00955942" w:rsidP="00EA5D74">
            <w:pPr>
              <w:spacing w:after="0"/>
              <w:rPr>
                <w:rFonts w:ascii="Franklin Gothic Book" w:hAnsi="Franklin Gothic Book" w:cs="Arial"/>
                <w:bCs/>
              </w:rPr>
            </w:pPr>
            <w:r>
              <w:t>0</w:t>
            </w:r>
            <w:r w:rsidR="00D332F6">
              <w:t>6</w:t>
            </w:r>
            <w:r w:rsidR="00EA5D74">
              <w:t>/</w:t>
            </w:r>
            <w:r>
              <w:t>12</w:t>
            </w:r>
            <w:r w:rsidR="00EA5D74">
              <w:t xml:space="preserve">/2024 - </w:t>
            </w:r>
            <w:r w:rsidR="00727124">
              <w:t xml:space="preserve">900 CET </w:t>
            </w:r>
          </w:p>
        </w:tc>
      </w:tr>
      <w:tr w:rsidR="00EA5D74" w:rsidRPr="0086216E" w14:paraId="70D586A1" w14:textId="77777777" w:rsidTr="005B0010">
        <w:trPr>
          <w:jc w:val="center"/>
        </w:trPr>
        <w:tc>
          <w:tcPr>
            <w:tcW w:w="6360" w:type="dxa"/>
            <w:shd w:val="clear" w:color="auto" w:fill="auto"/>
            <w:vAlign w:val="center"/>
          </w:tcPr>
          <w:p w14:paraId="436A21E1" w14:textId="77777777" w:rsidR="00EA5D74" w:rsidRPr="0086216E" w:rsidRDefault="00EA5D74" w:rsidP="00EA5D74">
            <w:pPr>
              <w:pStyle w:val="Header"/>
              <w:rPr>
                <w:rFonts w:ascii="Franklin Gothic Book" w:hAnsi="Franklin Gothic Book" w:cs="Arial"/>
                <w:bCs/>
              </w:rPr>
            </w:pPr>
            <w:r w:rsidRPr="0086216E">
              <w:rPr>
                <w:rFonts w:ascii="Franklin Gothic Book" w:hAnsi="Franklin Gothic Book" w:cs="Arial"/>
                <w:bCs/>
              </w:rPr>
              <w:t>Notification of award to the successful tenderer</w:t>
            </w:r>
          </w:p>
        </w:tc>
        <w:tc>
          <w:tcPr>
            <w:tcW w:w="3260" w:type="dxa"/>
            <w:shd w:val="clear" w:color="auto" w:fill="auto"/>
            <w:vAlign w:val="center"/>
          </w:tcPr>
          <w:p w14:paraId="59A27BB2" w14:textId="0C85E593" w:rsidR="00EA5D74" w:rsidRPr="00240D1D" w:rsidRDefault="00BB7174" w:rsidP="00EA5D74">
            <w:pPr>
              <w:spacing w:after="0"/>
              <w:rPr>
                <w:rFonts w:ascii="Franklin Gothic Book" w:hAnsi="Franklin Gothic Book" w:cs="Arial"/>
                <w:bCs/>
              </w:rPr>
            </w:pPr>
            <w:r>
              <w:t>06</w:t>
            </w:r>
            <w:r w:rsidR="00EA5D74">
              <w:t>/</w:t>
            </w:r>
            <w:r>
              <w:t>01</w:t>
            </w:r>
            <w:r w:rsidR="00EA5D74">
              <w:t>/202</w:t>
            </w:r>
            <w:r>
              <w:t>5</w:t>
            </w:r>
            <w:r w:rsidR="00EA5D74">
              <w:t xml:space="preserve"> - Before 1700 CET</w:t>
            </w:r>
          </w:p>
        </w:tc>
      </w:tr>
      <w:tr w:rsidR="00EA5D74" w:rsidRPr="0086216E" w14:paraId="5B020DC6" w14:textId="77777777" w:rsidTr="005B0010">
        <w:trPr>
          <w:trHeight w:val="90"/>
          <w:jc w:val="center"/>
        </w:trPr>
        <w:tc>
          <w:tcPr>
            <w:tcW w:w="6360" w:type="dxa"/>
            <w:shd w:val="clear" w:color="auto" w:fill="auto"/>
            <w:vAlign w:val="center"/>
          </w:tcPr>
          <w:p w14:paraId="4A9AB165" w14:textId="77777777" w:rsidR="00EA5D74" w:rsidRPr="0086216E" w:rsidRDefault="00EA5D74" w:rsidP="00EA5D74">
            <w:pPr>
              <w:spacing w:after="0"/>
              <w:rPr>
                <w:rFonts w:ascii="Franklin Gothic Book" w:hAnsi="Franklin Gothic Book" w:cs="Arial"/>
                <w:bCs/>
              </w:rPr>
            </w:pPr>
            <w:r w:rsidRPr="0086216E">
              <w:rPr>
                <w:rFonts w:ascii="Franklin Gothic Book" w:hAnsi="Franklin Gothic Book" w:cs="Arial"/>
                <w:bCs/>
              </w:rPr>
              <w:t>Signature of the contract</w:t>
            </w:r>
          </w:p>
        </w:tc>
        <w:tc>
          <w:tcPr>
            <w:tcW w:w="3260" w:type="dxa"/>
            <w:shd w:val="clear" w:color="auto" w:fill="auto"/>
            <w:vAlign w:val="center"/>
          </w:tcPr>
          <w:p w14:paraId="2B94408A" w14:textId="288E68EE" w:rsidR="00EA5D74" w:rsidRPr="00240D1D" w:rsidRDefault="000C73D5" w:rsidP="00EA5D74">
            <w:pPr>
              <w:spacing w:after="0"/>
              <w:rPr>
                <w:rFonts w:ascii="Franklin Gothic Book" w:hAnsi="Franklin Gothic Book" w:cs="Arial"/>
                <w:bCs/>
              </w:rPr>
            </w:pPr>
            <w:r>
              <w:t>1</w:t>
            </w:r>
            <w:r w:rsidR="000638CE">
              <w:t>7</w:t>
            </w:r>
            <w:r w:rsidR="00EA5D74">
              <w:t>/</w:t>
            </w:r>
            <w:r>
              <w:t>01</w:t>
            </w:r>
            <w:r w:rsidR="00EA5D74">
              <w:t>/202</w:t>
            </w:r>
            <w:r w:rsidR="00BB7174">
              <w:t>5</w:t>
            </w:r>
            <w:r w:rsidR="00EA5D74">
              <w:t xml:space="preserve"> - </w:t>
            </w:r>
            <w:r w:rsidR="002F0496">
              <w:t>Before 1700 CET</w:t>
            </w:r>
            <w:r w:rsidR="002F0496" w:rsidRPr="00240D1D" w:rsidDel="00D57DE6">
              <w:rPr>
                <w:rFonts w:ascii="Franklin Gothic Book" w:hAnsi="Franklin Gothic Book" w:cs="Arial"/>
                <w:bCs/>
              </w:rPr>
              <w:t xml:space="preserve"> </w:t>
            </w:r>
          </w:p>
        </w:tc>
      </w:tr>
    </w:tbl>
    <w:p w14:paraId="78D752FF" w14:textId="0A32E940"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2E04AB">
        <w:rPr>
          <w:rFonts w:ascii="Franklin Gothic Book" w:hAnsi="Franklin Gothic Book"/>
        </w:rPr>
        <w:t>Norway</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rPr>
      </w:pPr>
    </w:p>
    <w:p w14:paraId="4E46F445" w14:textId="33F649A2" w:rsidR="00DF4E3B" w:rsidRPr="0064545E" w:rsidRDefault="000D712B" w:rsidP="00BD0584">
      <w:pPr>
        <w:pStyle w:val="ListParagraph"/>
        <w:numPr>
          <w:ilvl w:val="0"/>
          <w:numId w:val="7"/>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0CF5F90A" w14:textId="754758B8" w:rsidR="00817BFF" w:rsidRPr="005F7028" w:rsidRDefault="00817BFF" w:rsidP="0013374B">
      <w:pPr>
        <w:spacing w:after="0"/>
        <w:outlineLvl w:val="0"/>
        <w:rPr>
          <w:rFonts w:ascii="Franklin Gothic Book" w:hAnsi="Franklin Gothic Book"/>
        </w:rPr>
      </w:pPr>
      <w:r w:rsidRPr="005F7028">
        <w:rPr>
          <w:rFonts w:ascii="Franklin Gothic Book" w:hAnsi="Franklin Gothic Book"/>
        </w:rPr>
        <w:t xml:space="preserve">Please </w:t>
      </w:r>
      <w:r w:rsidR="00A13A9E">
        <w:rPr>
          <w:rFonts w:ascii="Franklin Gothic Book" w:hAnsi="Franklin Gothic Book"/>
        </w:rPr>
        <w:t>submit</w:t>
      </w:r>
      <w:r w:rsidRPr="005F7028">
        <w:rPr>
          <w:rFonts w:ascii="Franklin Gothic Book" w:hAnsi="Franklin Gothic Book"/>
        </w:rPr>
        <w:t xml:space="preserve"> your completed </w:t>
      </w:r>
      <w:r>
        <w:rPr>
          <w:rFonts w:ascii="Franklin Gothic Book" w:hAnsi="Franklin Gothic Book"/>
        </w:rPr>
        <w:t xml:space="preserve">bid </w:t>
      </w:r>
      <w:r w:rsidRPr="005F7028">
        <w:rPr>
          <w:rFonts w:ascii="Franklin Gothic Book" w:hAnsi="Franklin Gothic Book"/>
        </w:rPr>
        <w:t xml:space="preserve">to the </w:t>
      </w:r>
      <w:r w:rsidR="00582DD7">
        <w:rPr>
          <w:rFonts w:ascii="Franklin Gothic Book" w:hAnsi="Franklin Gothic Book"/>
        </w:rPr>
        <w:t>email</w:t>
      </w:r>
      <w:r w:rsidRPr="005F7028">
        <w:rPr>
          <w:rFonts w:ascii="Franklin Gothic Book" w:hAnsi="Franklin Gothic Book"/>
        </w:rPr>
        <w:t xml:space="preserve"> (</w:t>
      </w:r>
      <w:hyperlink r:id="rId17" w:history="1">
        <w:r w:rsidR="0013374B" w:rsidRPr="0013374B">
          <w:rPr>
            <w:rStyle w:val="Hyperlink"/>
            <w:rFonts w:ascii="Franklin Gothic Book" w:hAnsi="Franklin Gothic Book"/>
            <w:b/>
            <w:bCs/>
          </w:rPr>
          <w:t>no.bidsdch@nrc.no</w:t>
        </w:r>
      </w:hyperlink>
      <w:r w:rsidR="00582DD7">
        <w:rPr>
          <w:rFonts w:ascii="Franklin Gothic Book" w:hAnsi="Franklin Gothic Book"/>
        </w:rPr>
        <w:t>)</w:t>
      </w:r>
      <w:r w:rsidRPr="005F7028">
        <w:rPr>
          <w:rFonts w:ascii="Franklin Gothic Book" w:hAnsi="Franklin Gothic Book"/>
        </w:rPr>
        <w:t xml:space="preserve"> The completed </w:t>
      </w:r>
      <w:r w:rsidR="00A13A9E">
        <w:rPr>
          <w:rFonts w:ascii="Franklin Gothic Book" w:hAnsi="Franklin Gothic Book"/>
        </w:rPr>
        <w:t>bid</w:t>
      </w:r>
      <w:r w:rsidRPr="005F7028">
        <w:rPr>
          <w:rFonts w:ascii="Franklin Gothic Book" w:hAnsi="Franklin Gothic Book"/>
        </w:rPr>
        <w:t xml:space="preserve"> MUST include the following documents:</w:t>
      </w:r>
    </w:p>
    <w:p w14:paraId="0EC4B409" w14:textId="77777777" w:rsidR="00DB0E70" w:rsidRPr="000127BC" w:rsidRDefault="00DB0E70" w:rsidP="00DB0E70">
      <w:pPr>
        <w:pStyle w:val="ListParagraph"/>
        <w:numPr>
          <w:ilvl w:val="0"/>
          <w:numId w:val="13"/>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2B3B6A28" w14:textId="77777777" w:rsidR="00DB0E70" w:rsidRPr="000127BC" w:rsidRDefault="00DB0E70" w:rsidP="00DB0E70">
      <w:pPr>
        <w:pStyle w:val="ListParagraph"/>
        <w:numPr>
          <w:ilvl w:val="0"/>
          <w:numId w:val="13"/>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216437F1" w14:textId="77777777" w:rsidR="00DB0E70" w:rsidRPr="0086216E" w:rsidRDefault="00DB0E70" w:rsidP="00DB0E70">
      <w:pPr>
        <w:pStyle w:val="ListParagraph"/>
        <w:numPr>
          <w:ilvl w:val="0"/>
          <w:numId w:val="13"/>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1CC2EB9C" w14:textId="77777777" w:rsidR="00DB0E70" w:rsidRPr="000127BC" w:rsidRDefault="00DB0E70" w:rsidP="00DB0E70">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593B3" w14:textId="77777777" w:rsidR="00DB0E70" w:rsidRPr="0086216E" w:rsidRDefault="00DB0E70" w:rsidP="00DB0E70">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Section 5: Bidding form</w:t>
      </w:r>
    </w:p>
    <w:p w14:paraId="414BBD51" w14:textId="316B68B1" w:rsidR="00DB0E70" w:rsidRPr="0086216E" w:rsidRDefault="00DB0E70" w:rsidP="00DB0E70">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Section 6: Company Profile and Previous Experience</w:t>
      </w:r>
    </w:p>
    <w:p w14:paraId="11AA9B41" w14:textId="0CEB5D73" w:rsidR="00DB0E70" w:rsidRPr="0086216E" w:rsidRDefault="00DB0E70" w:rsidP="00DB0E70">
      <w:pPr>
        <w:pStyle w:val="ListParagraph"/>
        <w:widowControl w:val="0"/>
        <w:numPr>
          <w:ilvl w:val="0"/>
          <w:numId w:val="13"/>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 xml:space="preserve">Section </w:t>
      </w:r>
      <w:r w:rsidR="00B80620">
        <w:rPr>
          <w:rFonts w:ascii="Franklin Gothic Book" w:hAnsi="Franklin Gothic Book"/>
        </w:rPr>
        <w:t>7</w:t>
      </w:r>
      <w:r w:rsidRPr="0086216E">
        <w:rPr>
          <w:rFonts w:ascii="Franklin Gothic Book" w:hAnsi="Franklin Gothic Book"/>
        </w:rPr>
        <w:t>: Service Description</w:t>
      </w:r>
      <w:r w:rsidRPr="0086216E">
        <w:rPr>
          <w:rFonts w:ascii="Franklin Gothic Book" w:eastAsiaTheme="minorEastAsia" w:hAnsi="Franklin Gothic Book"/>
          <w:color w:val="222222"/>
        </w:rPr>
        <w:t xml:space="preserve"> &amp; Pricing Proposal</w:t>
      </w:r>
    </w:p>
    <w:p w14:paraId="5912C362" w14:textId="530302E7" w:rsidR="00DB0E70" w:rsidRPr="0086216E" w:rsidRDefault="00DB0E70" w:rsidP="00DB0E70">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 xml:space="preserve">Section </w:t>
      </w:r>
      <w:r w:rsidR="00B80620">
        <w:rPr>
          <w:rFonts w:ascii="Franklin Gothic Book" w:eastAsiaTheme="minorEastAsia" w:hAnsi="Franklin Gothic Book"/>
          <w:color w:val="222222"/>
        </w:rPr>
        <w:t>8</w:t>
      </w:r>
      <w:r w:rsidRPr="0086216E">
        <w:rPr>
          <w:rFonts w:ascii="Franklin Gothic Book" w:eastAsiaTheme="minorEastAsia" w:hAnsi="Franklin Gothic Book"/>
          <w:color w:val="222222"/>
        </w:rPr>
        <w:t xml:space="preserve">: Ethical Standards Declaration </w:t>
      </w:r>
    </w:p>
    <w:p w14:paraId="5CAA5C84" w14:textId="0EAC2C11" w:rsidR="0064545E" w:rsidRDefault="0064545E" w:rsidP="6ED748CA">
      <w:pPr>
        <w:outlineLvl w:val="0"/>
        <w:rPr>
          <w:rFonts w:ascii="Franklin Gothic Book" w:hAnsi="Franklin Gothic Book"/>
          <w:highlight w:val="yellow"/>
        </w:rPr>
      </w:pPr>
    </w:p>
    <w:p w14:paraId="7E23422B" w14:textId="29AE5C17" w:rsidR="0064545E" w:rsidRDefault="0064545E" w:rsidP="6ED748CA">
      <w:pPr>
        <w:outlineLvl w:val="0"/>
        <w:rPr>
          <w:rFonts w:ascii="Franklin Gothic Book" w:hAnsi="Franklin Gothic Book"/>
          <w:highlight w:val="yellow"/>
        </w:rPr>
      </w:pPr>
    </w:p>
    <w:p w14:paraId="3531563C" w14:textId="2A8439B2" w:rsidR="00764CAB" w:rsidRPr="00E37AB0" w:rsidRDefault="0064545E" w:rsidP="00E37AB0">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14:paraId="36C5B1EC" w14:textId="1E03A896" w:rsidR="00764CAB" w:rsidRPr="0086216E" w:rsidRDefault="00764CAB" w:rsidP="00BD0584">
      <w:pPr>
        <w:numPr>
          <w:ilvl w:val="0"/>
          <w:numId w:val="20"/>
        </w:numPr>
        <w:spacing w:after="0"/>
        <w:outlineLvl w:val="0"/>
        <w:rPr>
          <w:rFonts w:ascii="Franklin Gothic Book" w:hAnsi="Franklin Gothic Book" w:cstheme="minorHAnsi"/>
          <w:lang w:val="en-AU"/>
        </w:rPr>
      </w:pPr>
      <w:r w:rsidRPr="0086216E">
        <w:rPr>
          <w:rFonts w:ascii="Franklin Gothic Book" w:hAnsi="Franklin Gothic Book" w:cstheme="minorHAnsi"/>
          <w:lang w:val="en-AU"/>
        </w:rPr>
        <w:t>Sections 5-9 completed, signed and stamped</w:t>
      </w:r>
    </w:p>
    <w:p w14:paraId="7B06B6F8" w14:textId="27196B72" w:rsidR="00764CAB" w:rsidRPr="0086216E" w:rsidRDefault="00764CAB" w:rsidP="00BD0584">
      <w:pPr>
        <w:numPr>
          <w:ilvl w:val="0"/>
          <w:numId w:val="20"/>
        </w:numPr>
        <w:spacing w:after="0"/>
        <w:outlineLvl w:val="0"/>
        <w:rPr>
          <w:rFonts w:ascii="Franklin Gothic Book" w:hAnsi="Franklin Gothic Book" w:cstheme="minorHAnsi"/>
        </w:rPr>
      </w:pPr>
      <w:r w:rsidRPr="0086216E">
        <w:rPr>
          <w:rFonts w:ascii="Franklin Gothic Book" w:hAnsi="Franklin Gothic Book" w:cstheme="minorHAnsi"/>
          <w:lang w:val="en-AU"/>
        </w:rPr>
        <w:t xml:space="preserve">Bidder has included a copy of their valid </w:t>
      </w:r>
      <w:r w:rsidR="0077299B" w:rsidRPr="0086216E">
        <w:rPr>
          <w:rFonts w:ascii="Franklin Gothic Book" w:hAnsi="Franklin Gothic Book" w:cstheme="minorHAnsi"/>
          <w:lang w:val="en-AU"/>
        </w:rPr>
        <w:t>business licence</w:t>
      </w:r>
    </w:p>
    <w:p w14:paraId="4BA645F9" w14:textId="77777777"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lastRenderedPageBreak/>
        <w:t>Step 2: Technical Evaluation</w:t>
      </w:r>
    </w:p>
    <w:p w14:paraId="3C5F4ED2" w14:textId="6A2DDCB1" w:rsidR="00764CAB" w:rsidRPr="0086216E" w:rsidRDefault="532B8FE7" w:rsidP="6ED748CA">
      <w:pPr>
        <w:spacing w:after="0"/>
        <w:outlineLvl w:val="0"/>
        <w:rPr>
          <w:rFonts w:ascii="Franklin Gothic Book" w:hAnsi="Franklin Gothic Book" w:cstheme="minorBidi"/>
          <w:lang w:val="en-AU"/>
        </w:rPr>
      </w:pPr>
      <w:r w:rsidRPr="0086216E">
        <w:rPr>
          <w:rFonts w:ascii="Franklin Gothic Book" w:hAnsi="Franklin Gothic Book" w:cstheme="minorBidi"/>
          <w:lang w:val="en-AU"/>
        </w:rPr>
        <w:t xml:space="preserve">A Technical Evaluation of all bids received will be conducted </w:t>
      </w:r>
      <w:r w:rsidR="062ED61A" w:rsidRPr="0086216E">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08C3C263" w:rsidRPr="0086216E">
        <w:rPr>
          <w:rFonts w:ascii="Franklin Gothic Book" w:hAnsi="Franklin Gothic Book" w:cstheme="minorBidi"/>
          <w:lang w:val="en-AU"/>
        </w:rPr>
        <w:t>are outlined in Section 3</w:t>
      </w:r>
      <w:r w:rsidR="61344F32" w:rsidRPr="0086216E">
        <w:rPr>
          <w:rFonts w:ascii="Franklin Gothic Book" w:hAnsi="Franklin Gothic Book" w:cstheme="minorBidi"/>
          <w:lang w:val="en-AU"/>
        </w:rPr>
        <w:t xml:space="preserve">, </w:t>
      </w:r>
      <w:r w:rsidR="61344F32" w:rsidRPr="005B0010">
        <w:rPr>
          <w:rFonts w:ascii="Franklin Gothic Book" w:hAnsi="Franklin Gothic Book" w:cstheme="minorBidi"/>
          <w:lang w:val="en-AU"/>
        </w:rPr>
        <w:t>Clause 2</w:t>
      </w:r>
      <w:r w:rsidR="00EE42AD" w:rsidRPr="005B0010">
        <w:rPr>
          <w:rFonts w:ascii="Franklin Gothic Book" w:hAnsi="Franklin Gothic Book" w:cstheme="minorBidi"/>
          <w:lang w:val="en-AU"/>
        </w:rPr>
        <w:t>6</w:t>
      </w:r>
      <w:r w:rsidR="61344F32" w:rsidRPr="005B0010">
        <w:rPr>
          <w:rFonts w:ascii="Franklin Gothic Book" w:hAnsi="Franklin Gothic Book" w:cstheme="minorBidi"/>
          <w:lang w:val="en-AU"/>
        </w:rPr>
        <w:t xml:space="preserve"> </w:t>
      </w:r>
    </w:p>
    <w:p w14:paraId="390ED1B9" w14:textId="77777777"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005DB2B9" w14:textId="7C7858F3" w:rsidR="00404ECA" w:rsidRPr="0086216E" w:rsidRDefault="00764CAB" w:rsidP="0015430C">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Price in comparison to NRC established expectation </w:t>
      </w:r>
      <w:r w:rsidR="002C1415" w:rsidRPr="0086216E">
        <w:rPr>
          <w:rFonts w:ascii="Franklin Gothic Book" w:hAnsi="Franklin Gothic Book" w:cstheme="minorHAnsi"/>
          <w:lang w:val="en-AU"/>
        </w:rPr>
        <w:t xml:space="preserve">and in comparison, </w:t>
      </w:r>
      <w:r w:rsidRPr="0086216E">
        <w:rPr>
          <w:rFonts w:ascii="Franklin Gothic Book" w:hAnsi="Franklin Gothic Book" w:cstheme="minorHAnsi"/>
          <w:lang w:val="en-AU"/>
        </w:rPr>
        <w:t>to other bidders of comparable technical quality</w:t>
      </w:r>
    </w:p>
    <w:p w14:paraId="758176D8" w14:textId="77777777" w:rsidR="00404ECA" w:rsidRPr="0086216E" w:rsidRDefault="00404ECA">
      <w:pPr>
        <w:rPr>
          <w:rFonts w:ascii="Franklin Gothic Book" w:hAnsi="Franklin Gothic Book" w:cstheme="minorHAnsi"/>
          <w:lang w:val="en-AU"/>
        </w:rPr>
      </w:pPr>
      <w:r w:rsidRPr="0086216E">
        <w:rPr>
          <w:rFonts w:ascii="Franklin Gothic Book" w:hAnsi="Franklin Gothic Book" w:cstheme="minorHAnsi"/>
          <w:lang w:val="en-AU"/>
        </w:rPr>
        <w:br w:type="page"/>
      </w:r>
    </w:p>
    <w:p w14:paraId="2B4B0941" w14:textId="35E1DE87" w:rsidR="00404ECA" w:rsidRPr="00E37AB0" w:rsidRDefault="000D712B" w:rsidP="00E37AB0">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bookmarkStart w:id="0" w:name="_Toc451856258"/>
      <w:r w:rsidRPr="00E37AB0">
        <w:rPr>
          <w:rFonts w:ascii="Franklin Gothic Book" w:hAnsi="Franklin Gothic Book"/>
          <w:b/>
          <w:color w:val="A6A6A6" w:themeColor="background1" w:themeShade="A6"/>
        </w:rPr>
        <w:lastRenderedPageBreak/>
        <w:t xml:space="preserve">Bidder’s </w:t>
      </w:r>
      <w:bookmarkEnd w:id="0"/>
      <w:proofErr w:type="gramStart"/>
      <w:r w:rsidRPr="00E37AB0">
        <w:rPr>
          <w:rFonts w:ascii="Franklin Gothic Book" w:hAnsi="Franklin Gothic Book"/>
          <w:b/>
          <w:color w:val="A6A6A6" w:themeColor="background1" w:themeShade="A6"/>
        </w:rPr>
        <w:t>Checklist  To</w:t>
      </w:r>
      <w:proofErr w:type="gramEnd"/>
      <w:r w:rsidRPr="00E37AB0">
        <w:rPr>
          <w:rFonts w:ascii="Franklin Gothic Book" w:hAnsi="Franklin Gothic Book"/>
          <w:b/>
          <w:color w:val="A6A6A6" w:themeColor="background1" w:themeShade="A6"/>
        </w:rPr>
        <w:t xml:space="preserve"> Be Adjusted As Per Conditions Of Tender</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00404ECA" w:rsidRPr="0086216E" w14:paraId="06A3B391" w14:textId="77777777" w:rsidTr="005B0010">
        <w:trPr>
          <w:trHeight w:val="595"/>
        </w:trPr>
        <w:tc>
          <w:tcPr>
            <w:tcW w:w="2589"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rPr>
            </w:pPr>
            <w:r w:rsidRPr="0086216E">
              <w:rPr>
                <w:rFonts w:ascii="Franklin Gothic Book" w:hAnsi="Franklin Gothic Book" w:cstheme="minorBidi"/>
                <w:b/>
              </w:rPr>
              <w:t>To be filled by NRC bid committee</w:t>
            </w:r>
          </w:p>
        </w:tc>
      </w:tr>
      <w:tr w:rsidR="00404ECA" w:rsidRPr="0086216E" w14:paraId="166E8B9E" w14:textId="77777777" w:rsidTr="005B0010">
        <w:trPr>
          <w:trHeight w:val="620"/>
        </w:trPr>
        <w:tc>
          <w:tcPr>
            <w:tcW w:w="2589"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Comments</w:t>
            </w:r>
          </w:p>
        </w:tc>
      </w:tr>
      <w:tr w:rsidR="00404ECA" w:rsidRPr="0086216E" w14:paraId="2FF4E148" w14:textId="77777777" w:rsidTr="005B0010">
        <w:trPr>
          <w:trHeight w:val="305"/>
        </w:trPr>
        <w:tc>
          <w:tcPr>
            <w:tcW w:w="2589" w:type="pct"/>
            <w:shd w:val="clear" w:color="auto" w:fill="D9D9D9" w:themeFill="background1" w:themeFillShade="D9"/>
            <w:vAlign w:val="center"/>
          </w:tcPr>
          <w:p w14:paraId="29EEFD06" w14:textId="52462546"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 xml:space="preserve">Step/ document to be submitted </w:t>
            </w:r>
            <w:r w:rsidRPr="0086216E">
              <w:rPr>
                <w:rFonts w:ascii="Franklin Gothic Book" w:hAnsi="Franklin Gothic Book" w:cstheme="minorHAnsi"/>
                <w:b/>
                <w:u w:val="single"/>
              </w:rPr>
              <w:t>with</w:t>
            </w:r>
            <w:r w:rsidRPr="0086216E">
              <w:rPr>
                <w:rFonts w:ascii="Franklin Gothic Book" w:hAnsi="Franklin Gothic Book" w:cstheme="minorHAnsi"/>
                <w: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rPr>
            </w:pPr>
            <w:r w:rsidRPr="0086216E">
              <w:rPr>
                <w:rFonts w:ascii="Franklin Gothic Book" w:hAnsi="Franklin Gothic Book" w:cstheme="minorHAnsi"/>
                <w: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rPr>
            </w:pPr>
          </w:p>
        </w:tc>
      </w:tr>
      <w:tr w:rsidR="00404ECA" w:rsidRPr="0086216E" w14:paraId="5E928931" w14:textId="77777777" w:rsidTr="005B0010">
        <w:trPr>
          <w:trHeight w:val="524"/>
        </w:trPr>
        <w:tc>
          <w:tcPr>
            <w:tcW w:w="2589" w:type="pct"/>
            <w:vAlign w:val="center"/>
          </w:tcPr>
          <w:p w14:paraId="60734DBD" w14:textId="7A0F8229" w:rsidR="00404ECA" w:rsidRPr="0086216E" w:rsidRDefault="1A9FA9C2" w:rsidP="0064545E">
            <w:pPr>
              <w:spacing w:line="276" w:lineRule="auto"/>
              <w:rPr>
                <w:rFonts w:ascii="Franklin Gothic Book" w:hAnsi="Franklin Gothic Book" w:cstheme="minorBidi"/>
              </w:rPr>
            </w:pPr>
            <w:r w:rsidRPr="0086216E">
              <w:rPr>
                <w:rFonts w:ascii="Franklin Gothic Book" w:hAnsi="Franklin Gothic Book" w:cstheme="minorBidi"/>
              </w:rPr>
              <w:t xml:space="preserve">Section 2- Paragraph </w:t>
            </w:r>
            <w:proofErr w:type="gramStart"/>
            <w:r w:rsidRPr="0086216E">
              <w:rPr>
                <w:rFonts w:ascii="Franklin Gothic Book" w:hAnsi="Franklin Gothic Book" w:cstheme="minorBidi"/>
              </w:rPr>
              <w:t>6.Bidder's</w:t>
            </w:r>
            <w:proofErr w:type="gramEnd"/>
            <w:r w:rsidRPr="0086216E">
              <w:rPr>
                <w:rFonts w:ascii="Franklin Gothic Book" w:hAnsi="Franklin Gothic Book" w:cstheme="minorBidi"/>
              </w:rPr>
              <w:t xml:space="preserve"> checklist - </w:t>
            </w:r>
            <w:r w:rsidRPr="0086216E">
              <w:rPr>
                <w:rFonts w:ascii="Franklin Gothic Book" w:hAnsi="Franklin Gothic Book" w:cstheme="minorBidi"/>
                <w:b/>
                <w:u w:val="single"/>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rPr>
            </w:pPr>
          </w:p>
          <w:p w14:paraId="6110DA46" w14:textId="59A2C420" w:rsidR="00404ECA" w:rsidRPr="0086216E" w:rsidRDefault="00404ECA" w:rsidP="0064545E">
            <w:pPr>
              <w:spacing w:line="276" w:lineRule="auto"/>
              <w:rPr>
                <w:rFonts w:ascii="Franklin Gothic Book" w:hAnsi="Franklin Gothic Book" w:cstheme="minorBidi"/>
              </w:rPr>
            </w:pPr>
          </w:p>
        </w:tc>
      </w:tr>
      <w:tr w:rsidR="043EFBC8" w:rsidRPr="0086216E" w14:paraId="522B4E2F" w14:textId="77777777" w:rsidTr="005B0010">
        <w:trPr>
          <w:trHeight w:val="537"/>
        </w:trPr>
        <w:tc>
          <w:tcPr>
            <w:tcW w:w="2589" w:type="pct"/>
            <w:vAlign w:val="center"/>
          </w:tcPr>
          <w:p w14:paraId="73FC2429" w14:textId="491F00A0" w:rsidR="043EFBC8" w:rsidRPr="0086216E" w:rsidRDefault="043EFBC8" w:rsidP="0064545E">
            <w:pPr>
              <w:spacing w:line="276" w:lineRule="auto"/>
              <w:rPr>
                <w:rFonts w:ascii="Franklin Gothic Book" w:hAnsi="Franklin Gothic Book" w:cstheme="minorBidi"/>
              </w:rPr>
            </w:pPr>
            <w:r w:rsidRPr="0086216E">
              <w:rPr>
                <w:rFonts w:ascii="Franklin Gothic Book" w:hAnsi="Franklin Gothic Book" w:cstheme="minorBidi"/>
              </w:rPr>
              <w:t xml:space="preserve">Section 3 – General Terms &amp; Conditions – signed &amp; stamped - </w:t>
            </w:r>
            <w:r w:rsidRPr="0086216E">
              <w:rPr>
                <w:rFonts w:ascii="Franklin Gothic Book" w:hAnsi="Franklin Gothic Book" w:cstheme="minorBidi"/>
                <w:b/>
              </w:rPr>
              <w:t>Compulsory</w:t>
            </w:r>
          </w:p>
        </w:tc>
        <w:tc>
          <w:tcPr>
            <w:tcW w:w="307" w:type="pct"/>
            <w:vAlign w:val="center"/>
          </w:tcPr>
          <w:p w14:paraId="3ED11616" w14:textId="44E9EFF0" w:rsidR="043EFBC8" w:rsidRPr="0086216E" w:rsidRDefault="043EFBC8" w:rsidP="0064545E">
            <w:pPr>
              <w:spacing w:line="276" w:lineRule="auto"/>
              <w:rPr>
                <w:rFonts w:ascii="Franklin Gothic Book" w:hAnsi="Franklin Gothic Book" w:cstheme="minorBidi"/>
              </w:rPr>
            </w:pPr>
          </w:p>
        </w:tc>
        <w:tc>
          <w:tcPr>
            <w:tcW w:w="307" w:type="pct"/>
            <w:vAlign w:val="center"/>
          </w:tcPr>
          <w:p w14:paraId="595A5D5D" w14:textId="28FDF985" w:rsidR="043EFBC8" w:rsidRPr="0086216E" w:rsidRDefault="043EFBC8" w:rsidP="0064545E">
            <w:pPr>
              <w:spacing w:line="276" w:lineRule="auto"/>
              <w:rPr>
                <w:rFonts w:ascii="Franklin Gothic Book" w:hAnsi="Franklin Gothic Book" w:cstheme="minorBidi"/>
              </w:rPr>
            </w:pPr>
          </w:p>
        </w:tc>
        <w:tc>
          <w:tcPr>
            <w:tcW w:w="307" w:type="pct"/>
            <w:vAlign w:val="center"/>
          </w:tcPr>
          <w:p w14:paraId="35ECEC36" w14:textId="05B9E26D" w:rsidR="043EFBC8" w:rsidRPr="0086216E" w:rsidRDefault="043EFBC8" w:rsidP="0064545E">
            <w:pPr>
              <w:spacing w:line="276" w:lineRule="auto"/>
              <w:rPr>
                <w:rFonts w:ascii="Franklin Gothic Book" w:hAnsi="Franklin Gothic Book" w:cstheme="minorBidi"/>
              </w:rPr>
            </w:pPr>
          </w:p>
        </w:tc>
        <w:tc>
          <w:tcPr>
            <w:tcW w:w="342" w:type="pct"/>
            <w:vAlign w:val="center"/>
          </w:tcPr>
          <w:p w14:paraId="59FC2FD4" w14:textId="26C68695" w:rsidR="043EFBC8" w:rsidRPr="0086216E" w:rsidRDefault="043EFBC8" w:rsidP="0064545E">
            <w:pPr>
              <w:spacing w:line="276" w:lineRule="auto"/>
              <w:rPr>
                <w:rFonts w:ascii="Franklin Gothic Book" w:hAnsi="Franklin Gothic Book" w:cstheme="minorBidi"/>
              </w:rPr>
            </w:pPr>
          </w:p>
        </w:tc>
        <w:tc>
          <w:tcPr>
            <w:tcW w:w="1147" w:type="pct"/>
            <w:vAlign w:val="center"/>
          </w:tcPr>
          <w:p w14:paraId="0DE6B9EA" w14:textId="229EE2E1" w:rsidR="043EFBC8" w:rsidRPr="0086216E" w:rsidRDefault="043EFBC8" w:rsidP="0064545E">
            <w:pPr>
              <w:spacing w:line="276" w:lineRule="auto"/>
              <w:rPr>
                <w:rFonts w:ascii="Franklin Gothic Book" w:hAnsi="Franklin Gothic Book" w:cstheme="minorBidi"/>
              </w:rPr>
            </w:pPr>
          </w:p>
        </w:tc>
      </w:tr>
      <w:tr w:rsidR="00404ECA" w:rsidRPr="0086216E" w14:paraId="6540FA85" w14:textId="77777777" w:rsidTr="005B0010">
        <w:trPr>
          <w:trHeight w:val="537"/>
        </w:trPr>
        <w:tc>
          <w:tcPr>
            <w:tcW w:w="2589" w:type="pct"/>
            <w:vAlign w:val="center"/>
          </w:tcPr>
          <w:p w14:paraId="07A56B06" w14:textId="0BF1CA68" w:rsidR="00404ECA" w:rsidRPr="0086216E" w:rsidRDefault="00CE5576" w:rsidP="0064545E">
            <w:pPr>
              <w:spacing w:line="276" w:lineRule="auto"/>
              <w:rPr>
                <w:rFonts w:ascii="Franklin Gothic Book" w:hAnsi="Franklin Gothic Book" w:cstheme="minorHAnsi"/>
                <w:u w:val="single"/>
              </w:rPr>
            </w:pPr>
            <w:r w:rsidRPr="0086216E">
              <w:rPr>
                <w:rFonts w:ascii="Franklin Gothic Book" w:hAnsi="Franklin Gothic Book" w:cstheme="minorHAnsi"/>
              </w:rPr>
              <w:t>Section 4</w:t>
            </w:r>
            <w:r w:rsidR="00404ECA" w:rsidRPr="0086216E">
              <w:rPr>
                <w:rFonts w:ascii="Franklin Gothic Book" w:hAnsi="Franklin Gothic Book" w:cstheme="minorHAnsi"/>
              </w:rPr>
              <w:t xml:space="preserve"> </w:t>
            </w:r>
            <w:r w:rsidR="00056DF1" w:rsidRPr="0086216E">
              <w:rPr>
                <w:rFonts w:ascii="Franklin Gothic Book" w:hAnsi="Franklin Gothic Book" w:cstheme="minorHAnsi"/>
              </w:rPr>
              <w:t>–Service Provision</w:t>
            </w:r>
            <w:r w:rsidR="00404ECA" w:rsidRPr="0086216E">
              <w:rPr>
                <w:rFonts w:ascii="Franklin Gothic Book" w:hAnsi="Franklin Gothic Book" w:cstheme="minorHAnsi"/>
              </w:rPr>
              <w:t xml:space="preserve"> – completed, signed &amp; stamped – </w:t>
            </w:r>
            <w:r w:rsidR="00404ECA" w:rsidRPr="0086216E">
              <w:rPr>
                <w:rFonts w:ascii="Franklin Gothic Book" w:hAnsi="Franklin Gothic Book" w:cstheme="minorHAnsi"/>
                <w:b/>
                <w:u w:val="single"/>
              </w:rPr>
              <w:t>Compulsory</w:t>
            </w:r>
          </w:p>
        </w:tc>
        <w:tc>
          <w:tcPr>
            <w:tcW w:w="307" w:type="pct"/>
            <w:vAlign w:val="center"/>
          </w:tcPr>
          <w:p w14:paraId="700786E4"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6BCEBE21"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7560E801"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21B15D7C"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2C5C1FE9" w14:textId="77777777" w:rsidR="00404ECA" w:rsidRPr="0086216E" w:rsidRDefault="00404ECA" w:rsidP="0064545E">
            <w:pPr>
              <w:spacing w:line="276" w:lineRule="auto"/>
              <w:rPr>
                <w:rFonts w:ascii="Franklin Gothic Book" w:hAnsi="Franklin Gothic Book" w:cstheme="minorHAnsi"/>
              </w:rPr>
            </w:pPr>
          </w:p>
        </w:tc>
      </w:tr>
      <w:tr w:rsidR="00404ECA" w:rsidRPr="0086216E" w14:paraId="19FD32E2" w14:textId="77777777" w:rsidTr="005B0010">
        <w:trPr>
          <w:trHeight w:val="537"/>
        </w:trPr>
        <w:tc>
          <w:tcPr>
            <w:tcW w:w="2589" w:type="pct"/>
            <w:vAlign w:val="center"/>
          </w:tcPr>
          <w:p w14:paraId="08D7A819" w14:textId="267191D4" w:rsidR="00404ECA" w:rsidRPr="0086216E" w:rsidRDefault="00056DF1" w:rsidP="0064545E">
            <w:pPr>
              <w:spacing w:line="276" w:lineRule="auto"/>
              <w:rPr>
                <w:rFonts w:ascii="Franklin Gothic Book" w:hAnsi="Franklin Gothic Book" w:cstheme="minorHAnsi"/>
                <w:u w:val="single"/>
              </w:rPr>
            </w:pPr>
            <w:r w:rsidRPr="0086216E">
              <w:rPr>
                <w:rFonts w:ascii="Franklin Gothic Book" w:hAnsi="Franklin Gothic Book" w:cstheme="minorHAnsi"/>
              </w:rPr>
              <w:t>Section</w:t>
            </w:r>
            <w:r w:rsidR="00404ECA" w:rsidRPr="0086216E">
              <w:rPr>
                <w:rFonts w:ascii="Franklin Gothic Book" w:hAnsi="Franklin Gothic Book" w:cstheme="minorHAnsi"/>
              </w:rPr>
              <w:t xml:space="preserve"> </w:t>
            </w:r>
            <w:r w:rsidRPr="0086216E">
              <w:rPr>
                <w:rFonts w:ascii="Franklin Gothic Book" w:hAnsi="Franklin Gothic Book" w:cstheme="minorHAnsi"/>
              </w:rPr>
              <w:t>5</w:t>
            </w:r>
            <w:r w:rsidR="00404ECA" w:rsidRPr="0086216E">
              <w:rPr>
                <w:rFonts w:ascii="Franklin Gothic Book" w:hAnsi="Franklin Gothic Book" w:cstheme="minorHAnsi"/>
              </w:rPr>
              <w:t xml:space="preserve"> </w:t>
            </w:r>
            <w:r w:rsidRPr="0086216E">
              <w:rPr>
                <w:rFonts w:ascii="Franklin Gothic Book" w:hAnsi="Franklin Gothic Book" w:cstheme="minorHAnsi"/>
              </w:rPr>
              <w:t>–</w:t>
            </w:r>
            <w:r w:rsidR="00404ECA" w:rsidRPr="0086216E">
              <w:rPr>
                <w:rFonts w:ascii="Franklin Gothic Book" w:hAnsi="Franklin Gothic Book" w:cstheme="minorHAnsi"/>
              </w:rPr>
              <w:t xml:space="preserve"> </w:t>
            </w:r>
            <w:r w:rsidRPr="0086216E">
              <w:rPr>
                <w:rFonts w:ascii="Franklin Gothic Book" w:hAnsi="Franklin Gothic Book" w:cstheme="minorHAnsi"/>
              </w:rPr>
              <w:t>Bidding Form</w:t>
            </w:r>
            <w:r w:rsidR="00404ECA" w:rsidRPr="0086216E">
              <w:rPr>
                <w:rFonts w:ascii="Franklin Gothic Book" w:hAnsi="Franklin Gothic Book" w:cstheme="minorHAnsi"/>
              </w:rPr>
              <w:t xml:space="preserve"> – completed, signed &amp; stamped – </w:t>
            </w:r>
            <w:r w:rsidR="00404ECA" w:rsidRPr="0086216E">
              <w:rPr>
                <w:rFonts w:ascii="Franklin Gothic Book" w:hAnsi="Franklin Gothic Book" w:cstheme="minorHAnsi"/>
                <w:b/>
                <w:u w:val="single"/>
              </w:rPr>
              <w:t>Compulsory</w:t>
            </w:r>
          </w:p>
        </w:tc>
        <w:tc>
          <w:tcPr>
            <w:tcW w:w="307" w:type="pct"/>
            <w:vAlign w:val="center"/>
          </w:tcPr>
          <w:p w14:paraId="54586A26"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5EED0DF1"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473CC419"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013BBBFE"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6BA7A8A2" w14:textId="77777777" w:rsidR="00404ECA" w:rsidRPr="0086216E" w:rsidRDefault="00404ECA" w:rsidP="0064545E">
            <w:pPr>
              <w:spacing w:line="276" w:lineRule="auto"/>
              <w:rPr>
                <w:rFonts w:ascii="Franklin Gothic Book" w:hAnsi="Franklin Gothic Book" w:cstheme="minorHAnsi"/>
              </w:rPr>
            </w:pPr>
          </w:p>
        </w:tc>
      </w:tr>
      <w:tr w:rsidR="00404ECA" w:rsidRPr="0086216E" w14:paraId="23D15859" w14:textId="77777777" w:rsidTr="005B0010">
        <w:trPr>
          <w:trHeight w:val="537"/>
        </w:trPr>
        <w:tc>
          <w:tcPr>
            <w:tcW w:w="2589" w:type="pct"/>
            <w:vAlign w:val="center"/>
          </w:tcPr>
          <w:p w14:paraId="5F901BBB" w14:textId="40CF9565" w:rsidR="00404ECA" w:rsidRPr="0086216E" w:rsidRDefault="00056DF1" w:rsidP="0064545E">
            <w:pPr>
              <w:spacing w:line="276" w:lineRule="auto"/>
              <w:rPr>
                <w:rFonts w:ascii="Franklin Gothic Book" w:hAnsi="Franklin Gothic Book" w:cstheme="minorHAnsi"/>
                <w:u w:val="single"/>
              </w:rPr>
            </w:pPr>
            <w:r w:rsidRPr="0086216E">
              <w:rPr>
                <w:rFonts w:ascii="Franklin Gothic Book" w:hAnsi="Franklin Gothic Book" w:cstheme="minorHAnsi"/>
              </w:rPr>
              <w:t xml:space="preserve">Section </w:t>
            </w:r>
            <w:r w:rsidR="005C5649">
              <w:rPr>
                <w:rFonts w:ascii="Franklin Gothic Book" w:hAnsi="Franklin Gothic Book" w:cstheme="minorHAnsi"/>
              </w:rPr>
              <w:t>6</w:t>
            </w:r>
            <w:r w:rsidR="00404ECA" w:rsidRPr="0086216E">
              <w:rPr>
                <w:rFonts w:ascii="Franklin Gothic Book" w:hAnsi="Franklin Gothic Book" w:cstheme="minorHAnsi"/>
              </w:rPr>
              <w:t xml:space="preserve"> </w:t>
            </w:r>
            <w:r w:rsidRPr="0086216E">
              <w:rPr>
                <w:rFonts w:ascii="Franklin Gothic Book" w:hAnsi="Franklin Gothic Book" w:cstheme="minorHAnsi"/>
              </w:rPr>
              <w:t>–</w:t>
            </w:r>
            <w:r w:rsidR="00404ECA" w:rsidRPr="0086216E">
              <w:rPr>
                <w:rFonts w:ascii="Franklin Gothic Book" w:hAnsi="Franklin Gothic Book" w:cstheme="minorHAnsi"/>
              </w:rPr>
              <w:t xml:space="preserve"> </w:t>
            </w:r>
            <w:r w:rsidRPr="0086216E">
              <w:rPr>
                <w:rFonts w:ascii="Franklin Gothic Book" w:hAnsi="Franklin Gothic Book" w:cstheme="minorHAnsi"/>
              </w:rPr>
              <w:t>Company profile &amp; experience</w:t>
            </w:r>
            <w:r w:rsidR="00404ECA" w:rsidRPr="0086216E">
              <w:rPr>
                <w:rFonts w:ascii="Franklin Gothic Book" w:hAnsi="Franklin Gothic Book" w:cstheme="minorHAnsi"/>
              </w:rPr>
              <w:t xml:space="preserve"> – completed, signed &amp; stamped – </w:t>
            </w:r>
            <w:r w:rsidR="00404ECA" w:rsidRPr="0086216E">
              <w:rPr>
                <w:rFonts w:ascii="Franklin Gothic Book" w:hAnsi="Franklin Gothic Book" w:cstheme="minorHAnsi"/>
                <w:b/>
                <w:u w:val="single"/>
              </w:rPr>
              <w:t>Compulsory</w:t>
            </w:r>
          </w:p>
        </w:tc>
        <w:tc>
          <w:tcPr>
            <w:tcW w:w="307" w:type="pct"/>
            <w:vAlign w:val="center"/>
          </w:tcPr>
          <w:p w14:paraId="3684BD29"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1D599AC6"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11935F58"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5DBD7C66"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495A2F31" w14:textId="77777777" w:rsidR="00404ECA" w:rsidRPr="0086216E" w:rsidRDefault="00404ECA" w:rsidP="0064545E">
            <w:pPr>
              <w:spacing w:line="276" w:lineRule="auto"/>
              <w:rPr>
                <w:rFonts w:ascii="Franklin Gothic Book" w:hAnsi="Franklin Gothic Book" w:cstheme="minorHAnsi"/>
              </w:rPr>
            </w:pPr>
          </w:p>
        </w:tc>
      </w:tr>
      <w:tr w:rsidR="00404ECA" w:rsidRPr="0086216E" w14:paraId="116411A3" w14:textId="77777777" w:rsidTr="005B0010">
        <w:trPr>
          <w:trHeight w:val="537"/>
        </w:trPr>
        <w:tc>
          <w:tcPr>
            <w:tcW w:w="2589" w:type="pct"/>
            <w:vAlign w:val="center"/>
          </w:tcPr>
          <w:p w14:paraId="3137173D" w14:textId="76A32924" w:rsidR="00404ECA" w:rsidRPr="0086216E" w:rsidRDefault="00056DF1" w:rsidP="0064545E">
            <w:pPr>
              <w:spacing w:line="276" w:lineRule="auto"/>
              <w:rPr>
                <w:rFonts w:ascii="Franklin Gothic Book" w:hAnsi="Franklin Gothic Book" w:cstheme="minorHAnsi"/>
                <w:u w:val="single"/>
              </w:rPr>
            </w:pPr>
            <w:r w:rsidRPr="0086216E">
              <w:rPr>
                <w:rFonts w:ascii="Franklin Gothic Book" w:hAnsi="Franklin Gothic Book" w:cstheme="minorHAnsi"/>
              </w:rPr>
              <w:t xml:space="preserve">Section </w:t>
            </w:r>
            <w:r w:rsidR="005C5649">
              <w:rPr>
                <w:rFonts w:ascii="Franklin Gothic Book" w:hAnsi="Franklin Gothic Book" w:cstheme="minorHAnsi"/>
              </w:rPr>
              <w:t>7</w:t>
            </w:r>
            <w:r w:rsidR="00404ECA" w:rsidRPr="0086216E">
              <w:rPr>
                <w:rFonts w:ascii="Franklin Gothic Book" w:hAnsi="Franklin Gothic Book" w:cstheme="minorHAnsi"/>
              </w:rPr>
              <w:t xml:space="preserve"> </w:t>
            </w:r>
            <w:r w:rsidRPr="0086216E">
              <w:rPr>
                <w:rFonts w:ascii="Franklin Gothic Book" w:hAnsi="Franklin Gothic Book" w:cstheme="minorHAnsi"/>
              </w:rPr>
              <w:t>–</w:t>
            </w:r>
            <w:r w:rsidR="00404ECA" w:rsidRPr="0086216E">
              <w:rPr>
                <w:rFonts w:ascii="Franklin Gothic Book" w:hAnsi="Franklin Gothic Book" w:cstheme="minorHAnsi"/>
              </w:rPr>
              <w:t xml:space="preserve"> </w:t>
            </w:r>
            <w:r w:rsidRPr="0086216E">
              <w:rPr>
                <w:rFonts w:ascii="Franklin Gothic Book" w:hAnsi="Franklin Gothic Book" w:cstheme="minorHAnsi"/>
              </w:rPr>
              <w:t xml:space="preserve">Service provision description and pricing </w:t>
            </w:r>
            <w:proofErr w:type="gramStart"/>
            <w:r w:rsidRPr="0086216E">
              <w:rPr>
                <w:rFonts w:ascii="Franklin Gothic Book" w:hAnsi="Franklin Gothic Book" w:cstheme="minorHAnsi"/>
              </w:rPr>
              <w:t>proposal</w:t>
            </w:r>
            <w:r w:rsidR="00404ECA" w:rsidRPr="0086216E">
              <w:rPr>
                <w:rFonts w:ascii="Franklin Gothic Book" w:hAnsi="Franklin Gothic Book" w:cstheme="minorHAnsi"/>
              </w:rPr>
              <w:t xml:space="preserve">  –</w:t>
            </w:r>
            <w:proofErr w:type="gramEnd"/>
            <w:r w:rsidR="00404ECA" w:rsidRPr="0086216E">
              <w:rPr>
                <w:rFonts w:ascii="Franklin Gothic Book" w:hAnsi="Franklin Gothic Book" w:cstheme="minorHAnsi"/>
              </w:rPr>
              <w:t xml:space="preserve"> completed, signed &amp; stamped</w:t>
            </w:r>
            <w:r w:rsidRPr="0086216E">
              <w:rPr>
                <w:rFonts w:ascii="Franklin Gothic Book" w:hAnsi="Franklin Gothic Book" w:cstheme="minorHAnsi"/>
              </w:rPr>
              <w:t xml:space="preserve"> – </w:t>
            </w:r>
            <w:r w:rsidRPr="0086216E">
              <w:rPr>
                <w:rFonts w:ascii="Franklin Gothic Book" w:hAnsi="Franklin Gothic Book" w:cstheme="minorHAnsi"/>
                <w:b/>
                <w:u w:val="single"/>
              </w:rPr>
              <w:t>Compulsory</w:t>
            </w:r>
          </w:p>
        </w:tc>
        <w:tc>
          <w:tcPr>
            <w:tcW w:w="307" w:type="pct"/>
            <w:vAlign w:val="center"/>
          </w:tcPr>
          <w:p w14:paraId="29834EE3"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2D761822"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268896A3"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6107AD3A"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7E8D64E1" w14:textId="77777777" w:rsidR="00404ECA" w:rsidRPr="0086216E" w:rsidRDefault="00404ECA" w:rsidP="0064545E">
            <w:pPr>
              <w:spacing w:line="276" w:lineRule="auto"/>
              <w:rPr>
                <w:rFonts w:ascii="Franklin Gothic Book" w:hAnsi="Franklin Gothic Book" w:cstheme="minorHAnsi"/>
              </w:rPr>
            </w:pPr>
          </w:p>
        </w:tc>
      </w:tr>
      <w:tr w:rsidR="00404ECA" w:rsidRPr="0086216E" w14:paraId="7C109D7B" w14:textId="77777777" w:rsidTr="005B0010">
        <w:trPr>
          <w:trHeight w:val="537"/>
        </w:trPr>
        <w:tc>
          <w:tcPr>
            <w:tcW w:w="2589" w:type="pct"/>
            <w:vAlign w:val="center"/>
          </w:tcPr>
          <w:p w14:paraId="47056478" w14:textId="6C6E4808" w:rsidR="00404ECA" w:rsidRPr="0086216E" w:rsidRDefault="00056DF1" w:rsidP="0064545E">
            <w:pPr>
              <w:spacing w:line="276" w:lineRule="auto"/>
              <w:rPr>
                <w:rFonts w:ascii="Franklin Gothic Book" w:hAnsi="Franklin Gothic Book"/>
                <w:b/>
                <w:u w:val="single"/>
              </w:rPr>
            </w:pPr>
            <w:r w:rsidRPr="0086216E">
              <w:rPr>
                <w:rFonts w:ascii="Franklin Gothic Book" w:hAnsi="Franklin Gothic Book" w:cstheme="minorBidi"/>
              </w:rPr>
              <w:t xml:space="preserve">Section </w:t>
            </w:r>
            <w:r w:rsidR="005C5649">
              <w:rPr>
                <w:rFonts w:ascii="Franklin Gothic Book" w:hAnsi="Franklin Gothic Book" w:cstheme="minorBidi"/>
              </w:rPr>
              <w:t>8</w:t>
            </w:r>
            <w:r w:rsidR="00404ECA" w:rsidRPr="0086216E">
              <w:rPr>
                <w:rFonts w:ascii="Franklin Gothic Book" w:hAnsi="Franklin Gothic Book" w:cstheme="minorBidi"/>
              </w:rPr>
              <w:t xml:space="preserve"> </w:t>
            </w:r>
            <w:r w:rsidRPr="0086216E">
              <w:rPr>
                <w:rFonts w:ascii="Franklin Gothic Book" w:hAnsi="Franklin Gothic Book" w:cstheme="minorBidi"/>
              </w:rPr>
              <w:t>–</w:t>
            </w:r>
            <w:r w:rsidR="00404ECA" w:rsidRPr="0086216E">
              <w:rPr>
                <w:rFonts w:ascii="Franklin Gothic Book" w:hAnsi="Franklin Gothic Book" w:cstheme="minorBidi"/>
              </w:rPr>
              <w:t xml:space="preserve"> </w:t>
            </w:r>
            <w:r w:rsidR="00E83CBF" w:rsidRPr="0086216E">
              <w:rPr>
                <w:rFonts w:ascii="Franklin Gothic Book" w:hAnsi="Franklin Gothic Book" w:cstheme="minorBidi"/>
              </w:rPr>
              <w:t xml:space="preserve">Ethical Standards </w:t>
            </w:r>
            <w:proofErr w:type="gramStart"/>
            <w:r w:rsidR="00E83CBF" w:rsidRPr="0086216E">
              <w:rPr>
                <w:rFonts w:ascii="Franklin Gothic Book" w:hAnsi="Franklin Gothic Book" w:cstheme="minorBidi"/>
              </w:rPr>
              <w:t>Declaration</w:t>
            </w:r>
            <w:r w:rsidR="00404ECA" w:rsidRPr="0086216E">
              <w:rPr>
                <w:rFonts w:ascii="Franklin Gothic Book" w:hAnsi="Franklin Gothic Book" w:cstheme="minorBidi"/>
              </w:rPr>
              <w:t xml:space="preserve">  –</w:t>
            </w:r>
            <w:proofErr w:type="gramEnd"/>
            <w:r w:rsidR="00404ECA" w:rsidRPr="0086216E">
              <w:rPr>
                <w:rFonts w:ascii="Franklin Gothic Book" w:hAnsi="Franklin Gothic Book" w:cstheme="minorBidi"/>
              </w:rPr>
              <w:t xml:space="preserve"> signed &amp; stamped – </w:t>
            </w:r>
            <w:r w:rsidR="00404ECA" w:rsidRPr="0086216E">
              <w:rPr>
                <w:rFonts w:ascii="Franklin Gothic Book" w:hAnsi="Franklin Gothic Book" w:cstheme="minorBidi"/>
                <w:b/>
                <w:u w:val="single"/>
              </w:rPr>
              <w:t>Compulsory</w:t>
            </w:r>
          </w:p>
        </w:tc>
        <w:tc>
          <w:tcPr>
            <w:tcW w:w="307" w:type="pct"/>
            <w:vAlign w:val="center"/>
          </w:tcPr>
          <w:p w14:paraId="34EC29A9"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6306F89B"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1D7C45B3"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438AB360"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3B10516D" w14:textId="77777777" w:rsidR="00404ECA" w:rsidRPr="0086216E" w:rsidRDefault="00404ECA" w:rsidP="0064545E">
            <w:pPr>
              <w:spacing w:line="276" w:lineRule="auto"/>
              <w:rPr>
                <w:rFonts w:ascii="Franklin Gothic Book" w:hAnsi="Franklin Gothic Book" w:cstheme="minorHAnsi"/>
              </w:rPr>
            </w:pPr>
          </w:p>
        </w:tc>
      </w:tr>
      <w:tr w:rsidR="00404ECA" w:rsidRPr="0086216E" w14:paraId="7107A7EB" w14:textId="77777777" w:rsidTr="005B0010">
        <w:trPr>
          <w:trHeight w:val="538"/>
        </w:trPr>
        <w:tc>
          <w:tcPr>
            <w:tcW w:w="2589" w:type="pct"/>
            <w:vAlign w:val="center"/>
          </w:tcPr>
          <w:p w14:paraId="2476848D" w14:textId="4CBE7EA1" w:rsidR="00404ECA" w:rsidRPr="0086216E" w:rsidRDefault="00056DF1" w:rsidP="0064545E">
            <w:pPr>
              <w:spacing w:line="276" w:lineRule="auto"/>
              <w:rPr>
                <w:rFonts w:ascii="Franklin Gothic Book" w:hAnsi="Franklin Gothic Book" w:cstheme="minorHAnsi"/>
                <w:highlight w:val="yellow"/>
              </w:rPr>
            </w:pPr>
            <w:r w:rsidRPr="005B0010">
              <w:rPr>
                <w:rFonts w:ascii="Franklin Gothic Book" w:hAnsi="Franklin Gothic Book" w:cstheme="minorHAnsi"/>
              </w:rPr>
              <w:t xml:space="preserve">Annex </w:t>
            </w:r>
            <w:r w:rsidR="00256167">
              <w:rPr>
                <w:rFonts w:ascii="Franklin Gothic Book" w:hAnsi="Franklin Gothic Book" w:cstheme="minorHAnsi"/>
              </w:rPr>
              <w:t>1</w:t>
            </w:r>
            <w:r w:rsidR="003C4A13" w:rsidRPr="005B0010">
              <w:rPr>
                <w:rFonts w:ascii="Franklin Gothic Book" w:hAnsi="Franklin Gothic Book" w:cstheme="minorHAnsi"/>
              </w:rPr>
              <w:t xml:space="preserve"> </w:t>
            </w:r>
            <w:r w:rsidRPr="005B0010">
              <w:rPr>
                <w:rFonts w:ascii="Franklin Gothic Book" w:hAnsi="Franklin Gothic Book" w:cstheme="minorHAnsi"/>
              </w:rPr>
              <w:t>(</w:t>
            </w:r>
            <w:r w:rsidR="000632B7" w:rsidRPr="000632B7">
              <w:rPr>
                <w:rFonts w:ascii="Franklin Gothic Book" w:hAnsi="Franklin Gothic Book" w:cstheme="minorHAnsi"/>
              </w:rPr>
              <w:t xml:space="preserve">Services </w:t>
            </w:r>
            <w:r w:rsidR="005C5649">
              <w:rPr>
                <w:rFonts w:ascii="Franklin Gothic Book" w:hAnsi="Franklin Gothic Book" w:cstheme="minorHAnsi"/>
              </w:rPr>
              <w:t xml:space="preserve">pricing </w:t>
            </w:r>
            <w:r w:rsidR="000632B7" w:rsidRPr="000632B7">
              <w:rPr>
                <w:rFonts w:ascii="Franklin Gothic Book" w:hAnsi="Franklin Gothic Book" w:cstheme="minorHAnsi"/>
              </w:rPr>
              <w:t xml:space="preserve">per </w:t>
            </w:r>
            <w:r w:rsidR="005C5649">
              <w:rPr>
                <w:rFonts w:ascii="Franklin Gothic Book" w:hAnsi="Franklin Gothic Book" w:cstheme="minorHAnsi"/>
              </w:rPr>
              <w:t>country</w:t>
            </w:r>
            <w:r w:rsidRPr="005B0010">
              <w:rPr>
                <w:rFonts w:ascii="Franklin Gothic Book" w:hAnsi="Franklin Gothic Book" w:cstheme="minorHAnsi"/>
              </w:rPr>
              <w:t>)</w:t>
            </w:r>
            <w:r w:rsidR="006611D9">
              <w:rPr>
                <w:rFonts w:ascii="Franklin Gothic Book" w:hAnsi="Franklin Gothic Book" w:cstheme="minorHAnsi"/>
              </w:rPr>
              <w:t xml:space="preserve"> </w:t>
            </w:r>
          </w:p>
        </w:tc>
        <w:tc>
          <w:tcPr>
            <w:tcW w:w="307" w:type="pct"/>
            <w:vAlign w:val="center"/>
          </w:tcPr>
          <w:p w14:paraId="71C7DB47"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1B342CA1" w14:textId="77777777" w:rsidR="00404ECA" w:rsidRPr="0086216E" w:rsidRDefault="00404ECA" w:rsidP="0064545E">
            <w:pPr>
              <w:spacing w:line="276" w:lineRule="auto"/>
              <w:rPr>
                <w:rFonts w:ascii="Franklin Gothic Book" w:hAnsi="Franklin Gothic Book" w:cstheme="minorHAnsi"/>
              </w:rPr>
            </w:pPr>
          </w:p>
        </w:tc>
        <w:tc>
          <w:tcPr>
            <w:tcW w:w="307" w:type="pct"/>
            <w:vAlign w:val="center"/>
          </w:tcPr>
          <w:p w14:paraId="3BA0DD74" w14:textId="77777777" w:rsidR="00404ECA" w:rsidRPr="0086216E" w:rsidRDefault="00404ECA" w:rsidP="0064545E">
            <w:pPr>
              <w:spacing w:line="276" w:lineRule="auto"/>
              <w:rPr>
                <w:rFonts w:ascii="Franklin Gothic Book" w:hAnsi="Franklin Gothic Book" w:cstheme="minorHAnsi"/>
              </w:rPr>
            </w:pPr>
          </w:p>
        </w:tc>
        <w:tc>
          <w:tcPr>
            <w:tcW w:w="342" w:type="pct"/>
            <w:vAlign w:val="center"/>
          </w:tcPr>
          <w:p w14:paraId="255C7120" w14:textId="77777777" w:rsidR="00404ECA" w:rsidRPr="0086216E" w:rsidRDefault="00404ECA" w:rsidP="0064545E">
            <w:pPr>
              <w:spacing w:line="276" w:lineRule="auto"/>
              <w:rPr>
                <w:rFonts w:ascii="Franklin Gothic Book" w:hAnsi="Franklin Gothic Book" w:cstheme="minorHAnsi"/>
              </w:rPr>
            </w:pPr>
          </w:p>
        </w:tc>
        <w:tc>
          <w:tcPr>
            <w:tcW w:w="1147" w:type="pct"/>
            <w:vAlign w:val="center"/>
          </w:tcPr>
          <w:p w14:paraId="666CA520" w14:textId="77777777" w:rsidR="00404ECA" w:rsidRPr="0086216E" w:rsidRDefault="00404ECA" w:rsidP="0064545E">
            <w:pPr>
              <w:spacing w:line="276" w:lineRule="auto"/>
              <w:rPr>
                <w:rFonts w:ascii="Franklin Gothic Book" w:hAnsi="Franklin Gothic Book" w:cstheme="minorHAnsi"/>
              </w:rPr>
            </w:pPr>
          </w:p>
        </w:tc>
      </w:tr>
      <w:tr w:rsidR="00404ECA" w:rsidRPr="0086216E" w14:paraId="5B28E43B" w14:textId="77777777" w:rsidTr="005B0010">
        <w:trPr>
          <w:trHeight w:val="537"/>
        </w:trPr>
        <w:tc>
          <w:tcPr>
            <w:tcW w:w="2589"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rPr>
            </w:pPr>
            <w:r w:rsidRPr="0086216E">
              <w:rPr>
                <w:rFonts w:ascii="Franklin Gothic Book" w:hAnsi="Franklin Gothic Book" w:cstheme="minorBidi"/>
                <w: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rPr>
            </w:pPr>
          </w:p>
        </w:tc>
      </w:tr>
      <w:tr w:rsidR="00404ECA" w:rsidRPr="0086216E" w14:paraId="13450AFA" w14:textId="77777777" w:rsidTr="005B0010">
        <w:trPr>
          <w:trHeight w:val="537"/>
        </w:trPr>
        <w:tc>
          <w:tcPr>
            <w:tcW w:w="2589" w:type="pct"/>
            <w:vAlign w:val="center"/>
          </w:tcPr>
          <w:p w14:paraId="4AC89442" w14:textId="6DF4269D" w:rsidR="00404ECA" w:rsidRPr="0086216E" w:rsidRDefault="00404ECA" w:rsidP="0064545E">
            <w:pPr>
              <w:spacing w:line="276" w:lineRule="auto"/>
              <w:rPr>
                <w:rFonts w:ascii="Franklin Gothic Book" w:hAnsi="Franklin Gothic Book" w:cstheme="minorHAnsi"/>
              </w:rPr>
            </w:pPr>
            <w:r w:rsidRPr="0086216E">
              <w:rPr>
                <w:rFonts w:ascii="Franklin Gothic Book" w:hAnsi="Franklin Gothic Book" w:cstheme="minorHAnsi"/>
              </w:rPr>
              <w:t xml:space="preserve">Copy of company registration – </w:t>
            </w:r>
            <w:r w:rsidRPr="0086216E">
              <w:rPr>
                <w:rFonts w:ascii="Franklin Gothic Book" w:hAnsi="Franklin Gothic Book" w:cstheme="minorHAnsi"/>
                <w:b/>
                <w:u w:val="single"/>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rPr>
            </w:pPr>
          </w:p>
        </w:tc>
      </w:tr>
      <w:tr w:rsidR="00404ECA" w:rsidRPr="0086216E" w14:paraId="6698212B" w14:textId="77777777" w:rsidTr="005B0010">
        <w:trPr>
          <w:trHeight w:val="537"/>
        </w:trPr>
        <w:tc>
          <w:tcPr>
            <w:tcW w:w="2589" w:type="pct"/>
            <w:vAlign w:val="center"/>
          </w:tcPr>
          <w:p w14:paraId="5AC2CEC4" w14:textId="77777777" w:rsidR="00404ECA" w:rsidRPr="0086216E" w:rsidRDefault="00404ECA" w:rsidP="0064545E">
            <w:pPr>
              <w:spacing w:line="276" w:lineRule="auto"/>
              <w:rPr>
                <w:rFonts w:ascii="Franklin Gothic Book" w:hAnsi="Franklin Gothic Book" w:cstheme="minorHAnsi"/>
              </w:rPr>
            </w:pPr>
            <w:r w:rsidRPr="0086216E">
              <w:rPr>
                <w:rFonts w:ascii="Franklin Gothic Book" w:hAnsi="Franklin Gothic Book" w:cstheme="minorHAnsi"/>
              </w:rPr>
              <w:t xml:space="preserve">Copy of tax registration – </w:t>
            </w:r>
            <w:r w:rsidRPr="0086216E">
              <w:rPr>
                <w:rFonts w:ascii="Franklin Gothic Book" w:hAnsi="Franklin Gothic Book" w:cstheme="minorHAnsi"/>
                <w:b/>
                <w:u w:val="single"/>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rPr>
            </w:pPr>
          </w:p>
        </w:tc>
      </w:tr>
      <w:tr w:rsidR="00404ECA" w:rsidRPr="0086216E" w14:paraId="6A4AD484" w14:textId="77777777" w:rsidTr="005B0010">
        <w:trPr>
          <w:trHeight w:val="537"/>
        </w:trPr>
        <w:tc>
          <w:tcPr>
            <w:tcW w:w="2589" w:type="pct"/>
            <w:vAlign w:val="center"/>
          </w:tcPr>
          <w:p w14:paraId="753D5CD6" w14:textId="0555A73D" w:rsidR="00404ECA" w:rsidRPr="0086216E" w:rsidRDefault="1A9FA9C2" w:rsidP="0064545E">
            <w:pPr>
              <w:spacing w:line="276" w:lineRule="auto"/>
              <w:rPr>
                <w:rFonts w:ascii="Franklin Gothic Book" w:hAnsi="Franklin Gothic Book" w:cstheme="minorBidi"/>
              </w:rPr>
            </w:pPr>
            <w:r w:rsidRPr="0086216E">
              <w:rPr>
                <w:rFonts w:ascii="Franklin Gothic Book" w:hAnsi="Franklin Gothic Book" w:cstheme="minorBidi"/>
              </w:rPr>
              <w:t xml:space="preserve"> References and proof of experience - </w:t>
            </w:r>
            <w:r w:rsidRPr="0086216E">
              <w:rPr>
                <w:rFonts w:ascii="Franklin Gothic Book" w:hAnsi="Franklin Gothic Book" w:cstheme="minorBidi"/>
                <w: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rPr>
            </w:pPr>
          </w:p>
        </w:tc>
      </w:tr>
      <w:tr w:rsidR="00056DF1" w:rsidRPr="0086216E" w14:paraId="28BE7DB5" w14:textId="77777777" w:rsidTr="005B0010">
        <w:trPr>
          <w:trHeight w:val="537"/>
        </w:trPr>
        <w:tc>
          <w:tcPr>
            <w:tcW w:w="2589" w:type="pct"/>
            <w:vAlign w:val="center"/>
          </w:tcPr>
          <w:p w14:paraId="55E2CE09" w14:textId="77777777" w:rsidR="008D7CDB" w:rsidRDefault="00056DF1" w:rsidP="0064545E">
            <w:pPr>
              <w:rPr>
                <w:rFonts w:ascii="Franklin Gothic Book" w:hAnsi="Franklin Gothic Book" w:cstheme="minorHAnsi"/>
              </w:rPr>
            </w:pPr>
            <w:r w:rsidRPr="0086216E">
              <w:rPr>
                <w:rFonts w:ascii="Franklin Gothic Book" w:hAnsi="Franklin Gothic Book" w:cstheme="minorHAnsi"/>
              </w:rPr>
              <w:t xml:space="preserve">Copies of </w:t>
            </w:r>
            <w:r w:rsidR="0059232E" w:rsidRPr="0086216E">
              <w:rPr>
                <w:rFonts w:ascii="Franklin Gothic Book" w:hAnsi="Franklin Gothic Book" w:cstheme="minorHAnsi"/>
              </w:rPr>
              <w:t>C</w:t>
            </w:r>
            <w:r w:rsidRPr="0086216E">
              <w:rPr>
                <w:rFonts w:ascii="Franklin Gothic Book" w:hAnsi="Franklin Gothic Book" w:cstheme="minorHAnsi"/>
              </w:rPr>
              <w:t xml:space="preserve">ompany </w:t>
            </w:r>
            <w:r w:rsidR="0059232E" w:rsidRPr="0086216E">
              <w:rPr>
                <w:rFonts w:ascii="Franklin Gothic Book" w:hAnsi="Franklin Gothic Book" w:cstheme="minorHAnsi"/>
              </w:rPr>
              <w:t>D</w:t>
            </w:r>
            <w:r w:rsidRPr="0086216E">
              <w:rPr>
                <w:rFonts w:ascii="Franklin Gothic Book" w:hAnsi="Franklin Gothic Book" w:cstheme="minorHAnsi"/>
              </w:rPr>
              <w:t>irect</w:t>
            </w:r>
            <w:r w:rsidR="001C50D4" w:rsidRPr="0086216E">
              <w:rPr>
                <w:rFonts w:ascii="Franklin Gothic Book" w:hAnsi="Franklin Gothic Book" w:cstheme="minorHAnsi"/>
              </w:rPr>
              <w:t>or</w:t>
            </w:r>
            <w:r w:rsidR="0059232E" w:rsidRPr="0086216E">
              <w:rPr>
                <w:rFonts w:ascii="Franklin Gothic Book" w:hAnsi="Franklin Gothic Book" w:cstheme="minorHAnsi"/>
              </w:rPr>
              <w:t>(s)</w:t>
            </w:r>
            <w:r w:rsidRPr="0086216E">
              <w:rPr>
                <w:rFonts w:ascii="Franklin Gothic Book" w:hAnsi="Franklin Gothic Book" w:cstheme="minorHAnsi"/>
              </w:rPr>
              <w:t xml:space="preserve"> ID – </w:t>
            </w:r>
            <w:r w:rsidR="008D7CDB" w:rsidRPr="005B0010">
              <w:rPr>
                <w:rFonts w:ascii="Franklin Gothic Book" w:hAnsi="Franklin Gothic Book" w:cstheme="minorHAnsi"/>
                <w:b/>
                <w:bCs/>
              </w:rPr>
              <w:t>Optional</w:t>
            </w:r>
            <w:r w:rsidR="008D7CDB">
              <w:rPr>
                <w:rFonts w:ascii="Franklin Gothic Book" w:hAnsi="Franklin Gothic Book" w:cstheme="minorHAnsi"/>
              </w:rPr>
              <w:t xml:space="preserve"> </w:t>
            </w:r>
          </w:p>
          <w:p w14:paraId="7D587393" w14:textId="430CD2AF" w:rsidR="00056DF1" w:rsidRPr="005B0010" w:rsidRDefault="008D7CDB" w:rsidP="0064545E">
            <w:pPr>
              <w:rPr>
                <w:rFonts w:ascii="Franklin Gothic Book" w:hAnsi="Franklin Gothic Book" w:cstheme="minorHAnsi"/>
                <w:sz w:val="20"/>
                <w:szCs w:val="20"/>
              </w:rPr>
            </w:pPr>
            <w:r w:rsidRPr="005B0010">
              <w:rPr>
                <w:rFonts w:ascii="Franklin Gothic Book" w:hAnsi="Franklin Gothic Book" w:cstheme="minorHAnsi"/>
                <w:sz w:val="20"/>
                <w:szCs w:val="20"/>
              </w:rPr>
              <w:t xml:space="preserve">Awarded bidders </w:t>
            </w:r>
            <w:proofErr w:type="spellStart"/>
            <w:r w:rsidRPr="005B0010">
              <w:rPr>
                <w:rFonts w:ascii="Franklin Gothic Book" w:hAnsi="Franklin Gothic Book" w:cstheme="minorHAnsi"/>
                <w:sz w:val="20"/>
                <w:szCs w:val="20"/>
              </w:rPr>
              <w:t>willl</w:t>
            </w:r>
            <w:proofErr w:type="spellEnd"/>
            <w:r w:rsidRPr="005B0010">
              <w:rPr>
                <w:rFonts w:ascii="Franklin Gothic Book" w:hAnsi="Franklin Gothic Book" w:cstheme="minorHAnsi"/>
                <w:sz w:val="20"/>
                <w:szCs w:val="20"/>
              </w:rPr>
              <w:t xml:space="preserve"> be required to submit the ID copies of the company directors*</w:t>
            </w:r>
          </w:p>
        </w:tc>
        <w:tc>
          <w:tcPr>
            <w:tcW w:w="307" w:type="pct"/>
            <w:vAlign w:val="center"/>
          </w:tcPr>
          <w:p w14:paraId="4556BEB8" w14:textId="77777777" w:rsidR="00056DF1" w:rsidRPr="0086216E" w:rsidRDefault="00056DF1" w:rsidP="0064545E">
            <w:pPr>
              <w:rPr>
                <w:rFonts w:ascii="Franklin Gothic Book" w:hAnsi="Franklin Gothic Book" w:cstheme="minorHAnsi"/>
                <w:b/>
              </w:rPr>
            </w:pPr>
          </w:p>
        </w:tc>
        <w:tc>
          <w:tcPr>
            <w:tcW w:w="307" w:type="pct"/>
            <w:vAlign w:val="center"/>
          </w:tcPr>
          <w:p w14:paraId="2BDF7D79" w14:textId="77777777" w:rsidR="00056DF1" w:rsidRPr="0086216E" w:rsidRDefault="00056DF1" w:rsidP="0064545E">
            <w:pPr>
              <w:rPr>
                <w:rFonts w:ascii="Franklin Gothic Book" w:hAnsi="Franklin Gothic Book" w:cstheme="minorHAnsi"/>
                <w:b/>
              </w:rPr>
            </w:pPr>
          </w:p>
        </w:tc>
        <w:tc>
          <w:tcPr>
            <w:tcW w:w="307" w:type="pct"/>
            <w:vAlign w:val="center"/>
          </w:tcPr>
          <w:p w14:paraId="37DD62A0" w14:textId="77777777" w:rsidR="00056DF1" w:rsidRPr="0086216E" w:rsidRDefault="00056DF1" w:rsidP="0064545E">
            <w:pPr>
              <w:rPr>
                <w:rFonts w:ascii="Franklin Gothic Book" w:hAnsi="Franklin Gothic Book" w:cstheme="minorHAnsi"/>
                <w:b/>
              </w:rPr>
            </w:pPr>
          </w:p>
        </w:tc>
        <w:tc>
          <w:tcPr>
            <w:tcW w:w="342" w:type="pct"/>
            <w:vAlign w:val="center"/>
          </w:tcPr>
          <w:p w14:paraId="431D5B88" w14:textId="77777777" w:rsidR="00056DF1" w:rsidRPr="0086216E" w:rsidRDefault="00056DF1" w:rsidP="0064545E">
            <w:pPr>
              <w:rPr>
                <w:rFonts w:ascii="Franklin Gothic Book" w:hAnsi="Franklin Gothic Book" w:cstheme="minorHAnsi"/>
                <w:b/>
              </w:rPr>
            </w:pPr>
          </w:p>
        </w:tc>
        <w:tc>
          <w:tcPr>
            <w:tcW w:w="1147" w:type="pct"/>
            <w:vAlign w:val="center"/>
          </w:tcPr>
          <w:p w14:paraId="584D4E37" w14:textId="77777777" w:rsidR="00056DF1" w:rsidRPr="0086216E" w:rsidRDefault="00056DF1" w:rsidP="0064545E">
            <w:pPr>
              <w:rPr>
                <w:rFonts w:ascii="Franklin Gothic Book" w:hAnsi="Franklin Gothic Book" w:cstheme="minorHAnsi"/>
                <w:b/>
              </w:rPr>
            </w:pPr>
          </w:p>
        </w:tc>
      </w:tr>
    </w:tbl>
    <w:p w14:paraId="53C7C9FB" w14:textId="77777777" w:rsidR="00404ECA" w:rsidRPr="0086216E" w:rsidRDefault="00404ECA" w:rsidP="00404ECA">
      <w:pPr>
        <w:rPr>
          <w:rFonts w:ascii="Franklin Gothic Book" w:hAnsi="Franklin Gothic Book" w:cstheme="minorHAnsi"/>
          <w:b/>
        </w:rPr>
      </w:pPr>
    </w:p>
    <w:tbl>
      <w:tblPr>
        <w:tblStyle w:val="TableGrid"/>
        <w:tblW w:w="5000" w:type="pct"/>
        <w:tblLook w:val="04A0" w:firstRow="1" w:lastRow="0" w:firstColumn="1" w:lastColumn="0" w:noHBand="0" w:noVBand="1"/>
      </w:tblPr>
      <w:tblGrid>
        <w:gridCol w:w="7912"/>
        <w:gridCol w:w="1187"/>
        <w:gridCol w:w="1203"/>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rPr>
            </w:pPr>
            <w:r w:rsidRPr="0086216E">
              <w:rPr>
                <w:rFonts w:ascii="Franklin Gothic Book" w:hAnsi="Franklin Gothic Book" w:cstheme="minorHAnsi"/>
                <w: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rPr>
            </w:pPr>
            <w:r w:rsidRPr="0086216E">
              <w:rPr>
                <w:rFonts w:ascii="Franklin Gothic Book" w:hAnsi="Franklin Gothic Book" w:cstheme="minorBidi"/>
                <w: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rPr>
            </w:pPr>
            <w:r w:rsidRPr="0086216E">
              <w:rPr>
                <w:rFonts w:ascii="Franklin Gothic Book" w:hAnsi="Franklin Gothic Book" w:cstheme="minorHAnsi"/>
                <w: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rPr>
            </w:pPr>
            <w:r w:rsidRPr="0086216E">
              <w:rPr>
                <w:rFonts w:ascii="Franklin Gothic Book" w:hAnsi="Franklin Gothic Book" w:cstheme="minorHAnsi"/>
                <w: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77777777" w:rsidR="0064545E" w:rsidRDefault="0064545E">
      <w:pPr>
        <w:rPr>
          <w:rFonts w:ascii="Franklin Gothic Book" w:hAnsi="Franklin Gothic Book"/>
          <w:b/>
          <w:bCs/>
        </w:rPr>
      </w:pPr>
      <w:r>
        <w:rPr>
          <w:rFonts w:ascii="Franklin Gothic Book" w:hAnsi="Franklin Gothic Book"/>
          <w:b/>
          <w:bCs/>
        </w:rPr>
        <w:br w:type="page"/>
      </w: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14:paraId="7AC65364" w14:textId="4EBED1E6" w:rsidR="00325220" w:rsidRPr="0086216E"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5117A50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86216E">
        <w:rPr>
          <w:rFonts w:ascii="Franklin Gothic Book" w:hAnsi="Franklin Gothic Book"/>
        </w:rPr>
        <w:t>competition;</w:t>
      </w:r>
      <w:proofErr w:type="gramEnd"/>
      <w:r w:rsidRPr="0086216E">
        <w:rPr>
          <w:rFonts w:ascii="Franklin Gothic Book" w:hAnsi="Franklin Gothic Book"/>
        </w:rPr>
        <w:t xml:space="preserve"> </w:t>
      </w:r>
    </w:p>
    <w:p w14:paraId="11D7418D"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proofErr w:type="gramStart"/>
      <w:r w:rsidRPr="0086216E">
        <w:rPr>
          <w:rFonts w:ascii="Franklin Gothic Book" w:hAnsi="Franklin Gothic Book"/>
        </w:rPr>
        <w:t>Contract;</w:t>
      </w:r>
      <w:proofErr w:type="gramEnd"/>
    </w:p>
    <w:p w14:paraId="6A331751"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20C25790" w:rsidR="00325220" w:rsidRPr="0086216E" w:rsidRDefault="00325220" w:rsidP="00BD0584">
      <w:pPr>
        <w:pStyle w:val="ListParagraph"/>
        <w:widowControl w:val="0"/>
        <w:numPr>
          <w:ilvl w:val="0"/>
          <w:numId w:val="8"/>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terminate works </w:t>
      </w:r>
    </w:p>
    <w:p w14:paraId="23803FEA" w14:textId="6B8D3CAD" w:rsidR="00325220" w:rsidRPr="005D602D" w:rsidRDefault="3553EB39" w:rsidP="043EFBC8">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Any communications between a Bidder and the Norwegian Refugee Council related to matters of alleged fraud or corruption must be made in writing and addressed to th</w:t>
      </w:r>
      <w:r w:rsidR="00C102D1">
        <w:rPr>
          <w:rFonts w:ascii="Franklin Gothic Book" w:hAnsi="Franklin Gothic Book"/>
        </w:rPr>
        <w:t>is email</w:t>
      </w:r>
      <w:r w:rsidRPr="0086216E">
        <w:rPr>
          <w:rFonts w:ascii="Franklin Gothic Book" w:hAnsi="Franklin Gothic Book"/>
        </w:rPr>
        <w:t xml:space="preserve"> </w:t>
      </w:r>
      <w:r w:rsidR="00C102D1">
        <w:rPr>
          <w:rFonts w:ascii="Franklin Gothic Book" w:hAnsi="Franklin Gothic Book"/>
        </w:rPr>
        <w:t>(</w:t>
      </w:r>
      <w:r w:rsidR="005C05C6" w:rsidRPr="005C05C6">
        <w:rPr>
          <w:rFonts w:ascii="Franklin Gothic Book" w:hAnsi="Franklin Gothic Book"/>
        </w:rPr>
        <w:t>speakup@nrc.no</w:t>
      </w:r>
      <w:r w:rsidR="00C102D1" w:rsidRPr="005D602D">
        <w:rPr>
          <w:rFonts w:ascii="Franklin Gothic Book" w:hAnsi="Franklin Gothic Book"/>
          <w:b/>
          <w:bCs/>
        </w:rPr>
        <w:t>)</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5CC09BBE">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proofErr w:type="gramStart"/>
      <w:r w:rsidRPr="0086216E">
        <w:rPr>
          <w:rFonts w:ascii="Franklin Gothic Book" w:hAnsi="Franklin Gothic Book"/>
          <w:sz w:val="22"/>
          <w:szCs w:val="22"/>
        </w:rPr>
        <w:t>insolvent;</w:t>
      </w:r>
      <w:proofErr w:type="gramEnd"/>
    </w:p>
    <w:p w14:paraId="6FFDB373"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w:t>
      </w:r>
      <w:proofErr w:type="gramStart"/>
      <w:r w:rsidRPr="0086216E">
        <w:rPr>
          <w:rFonts w:ascii="Franklin Gothic Book" w:hAnsi="Franklin Gothic Book"/>
          <w:sz w:val="22"/>
          <w:szCs w:val="22"/>
        </w:rPr>
        <w:t>receivership;</w:t>
      </w:r>
      <w:proofErr w:type="gramEnd"/>
      <w:r w:rsidRPr="0086216E">
        <w:rPr>
          <w:rFonts w:ascii="Franklin Gothic Book" w:hAnsi="Franklin Gothic Book"/>
          <w:sz w:val="22"/>
          <w:szCs w:val="22"/>
        </w:rPr>
        <w:t xml:space="preserve"> </w:t>
      </w:r>
    </w:p>
    <w:p w14:paraId="72DA42E7"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proofErr w:type="gramStart"/>
      <w:r w:rsidRPr="0086216E">
        <w:rPr>
          <w:rFonts w:ascii="Franklin Gothic Book" w:hAnsi="Franklin Gothic Book"/>
          <w:sz w:val="22"/>
          <w:szCs w:val="22"/>
        </w:rPr>
        <w:t>suspended;</w:t>
      </w:r>
      <w:proofErr w:type="gramEnd"/>
    </w:p>
    <w:p w14:paraId="66A05D87" w14:textId="77777777" w:rsidR="00303235"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2EFE68D2" w:rsidR="00E003ED" w:rsidRPr="0086216E" w:rsidRDefault="3A6AEB86"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 xml:space="preserve">regarding this bidding </w:t>
      </w:r>
      <w:r w:rsidR="00030AFD">
        <w:rPr>
          <w:rFonts w:ascii="Franklin Gothic Book" w:hAnsi="Franklin Gothic Book"/>
          <w:sz w:val="22"/>
          <w:szCs w:val="22"/>
        </w:rPr>
        <w:t>process</w:t>
      </w:r>
    </w:p>
    <w:p w14:paraId="2987B6D6" w14:textId="77777777" w:rsidR="00E003ED" w:rsidRPr="0086216E" w:rsidRDefault="00E003ED"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3D593E54"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Pr="005B0010">
        <w:rPr>
          <w:rFonts w:ascii="Franklin Gothic Book" w:hAnsi="Franklin Gothic Book"/>
        </w:rPr>
        <w:t>will be accepted</w:t>
      </w:r>
      <w:r w:rsidRPr="0086216E">
        <w:rPr>
          <w:rFonts w:ascii="Franklin Gothic Book" w:hAnsi="Franklin Gothic Book"/>
        </w:rPr>
        <w:t>.</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proofErr w:type="gramStart"/>
      <w:r w:rsidRPr="0086216E">
        <w:rPr>
          <w:rFonts w:ascii="Franklin Gothic Book" w:hAnsi="Franklin Gothic Book"/>
        </w:rPr>
        <w:t>time</w:t>
      </w:r>
      <w:proofErr w:type="gramEnd"/>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5CC09BBE">
      <w:pPr>
        <w:widowControl w:val="0"/>
        <w:numPr>
          <w:ilvl w:val="1"/>
          <w:numId w:val="9"/>
        </w:numPr>
        <w:spacing w:after="0"/>
        <w:ind w:left="1260" w:right="-22" w:hanging="540"/>
        <w:jc w:val="both"/>
        <w:rPr>
          <w:rFonts w:ascii="Franklin Gothic Book" w:eastAsia="Calibri" w:hAnsi="Franklin Gothic Book" w:cs="Calibri"/>
        </w:rPr>
      </w:pPr>
      <w:r w:rsidRPr="0086216E">
        <w:rPr>
          <w:rFonts w:ascii="Franklin Gothic Book" w:eastAsia="Calibri" w:hAnsi="Franklin Gothic Book" w:cs="Calibri"/>
        </w:rPr>
        <w:t xml:space="preserve">Copies of official documents such as business registration, tax documents, bank guaranty can be provided </w:t>
      </w:r>
      <w:proofErr w:type="gramStart"/>
      <w:r w:rsidRPr="0086216E">
        <w:rPr>
          <w:rFonts w:ascii="Franklin Gothic Book" w:eastAsia="Calibri" w:hAnsi="Franklin Gothic Book" w:cs="Calibri"/>
        </w:rPr>
        <w:t>in  their</w:t>
      </w:r>
      <w:proofErr w:type="gramEnd"/>
      <w:r w:rsidRPr="0086216E">
        <w:rPr>
          <w:rFonts w:ascii="Franklin Gothic Book" w:eastAsia="Calibri" w:hAnsi="Franklin Gothic Book" w:cs="Calibri"/>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5CC09BBE">
      <w:pPr>
        <w:widowControl w:val="0"/>
        <w:numPr>
          <w:ilvl w:val="1"/>
          <w:numId w:val="9"/>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F87647">
      <w:pPr>
        <w:pStyle w:val="ListParagraph"/>
        <w:numPr>
          <w:ilvl w:val="1"/>
          <w:numId w:val="9"/>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5B0010" w:rsidRDefault="000D712B" w:rsidP="00BD0584">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5B0010">
        <w:rPr>
          <w:rFonts w:ascii="Franklin Gothic Book" w:hAnsi="Franklin Gothic Book"/>
          <w:b/>
          <w:color w:val="A6A6A6" w:themeColor="background1" w:themeShade="A6"/>
        </w:rPr>
        <w:t>Bid Price for Service Contract</w:t>
      </w:r>
    </w:p>
    <w:p w14:paraId="3915DB7F" w14:textId="3BA49500" w:rsidR="00396B39"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w:t>
      </w:r>
      <w:r w:rsidRPr="0086216E">
        <w:rPr>
          <w:rFonts w:ascii="Franklin Gothic Book" w:hAnsi="Franklin Gothic Book"/>
        </w:rPr>
        <w:lastRenderedPageBreak/>
        <w:t>one or more of the following steps may be taken:</w:t>
      </w:r>
    </w:p>
    <w:p w14:paraId="0A117A91" w14:textId="77777777" w:rsidR="00C70465"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w:t>
      </w:r>
      <w:proofErr w:type="gramStart"/>
      <w:r w:rsidRPr="0086216E">
        <w:rPr>
          <w:rFonts w:ascii="Franklin Gothic Book" w:hAnsi="Franklin Gothic Book"/>
        </w:rPr>
        <w:t>are considered to be</w:t>
      </w:r>
      <w:proofErr w:type="gramEnd"/>
      <w:r w:rsidRPr="0086216E">
        <w:rPr>
          <w:rFonts w:ascii="Franklin Gothic Book" w:hAnsi="Franklin Gothic Book"/>
        </w:rPr>
        <w:t xml:space="preserve"> unrealistic or unreasonable they may be altered by mutual agreement, provided that no alteration shall be made in the amount of the Bid.</w:t>
      </w:r>
    </w:p>
    <w:p w14:paraId="26B2ADA2" w14:textId="77777777" w:rsidR="00C70465"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15FB0B8E" w14:textId="1CBD5ED5" w:rsidR="00274ABE" w:rsidRPr="00274ABE" w:rsidRDefault="00274ABE" w:rsidP="00274ABE">
      <w:pPr>
        <w:widowControl w:val="0"/>
        <w:overflowPunct w:val="0"/>
        <w:autoSpaceDE w:val="0"/>
        <w:autoSpaceDN w:val="0"/>
        <w:adjustRightInd w:val="0"/>
        <w:spacing w:after="0"/>
        <w:ind w:left="720" w:right="160"/>
        <w:jc w:val="both"/>
        <w:rPr>
          <w:rFonts w:ascii="Franklin Gothic Book" w:hAnsi="Franklin Gothic Book"/>
        </w:rPr>
      </w:pPr>
      <w:r w:rsidRPr="00274ABE">
        <w:rPr>
          <w:rFonts w:ascii="Franklin Gothic Book" w:hAnsi="Franklin Gothic Book"/>
        </w:rPr>
        <w:t xml:space="preserve">We are currently facing extended delays with USD bank transfers due to intermediary bank compliance checks, which are taking longer than expected. Therefore, we are aiming to initiate future service </w:t>
      </w:r>
      <w:r w:rsidR="00B70A17">
        <w:rPr>
          <w:rFonts w:ascii="Franklin Gothic Book" w:hAnsi="Franklin Gothic Book"/>
        </w:rPr>
        <w:t>provider</w:t>
      </w:r>
      <w:r w:rsidRPr="00274ABE">
        <w:rPr>
          <w:rFonts w:ascii="Franklin Gothic Book" w:hAnsi="Franklin Gothic Book"/>
        </w:rPr>
        <w:t xml:space="preserve"> contracts in non-USD currencies, preferably EUR, GBP or NOK. This will help us avoid delays and ensure smooth financial transactions going forward.</w:t>
      </w:r>
    </w:p>
    <w:p w14:paraId="5AF6F8A3" w14:textId="0C2E665E" w:rsidR="00274ABE" w:rsidRPr="00274ABE" w:rsidRDefault="00B70A17" w:rsidP="00274ABE">
      <w:pPr>
        <w:widowControl w:val="0"/>
        <w:overflowPunct w:val="0"/>
        <w:autoSpaceDE w:val="0"/>
        <w:autoSpaceDN w:val="0"/>
        <w:adjustRightInd w:val="0"/>
        <w:spacing w:after="0"/>
        <w:ind w:left="720" w:right="160"/>
        <w:jc w:val="both"/>
        <w:rPr>
          <w:rFonts w:ascii="Franklin Gothic Book" w:hAnsi="Franklin Gothic Book"/>
        </w:rPr>
      </w:pPr>
      <w:r>
        <w:rPr>
          <w:rFonts w:ascii="Franklin Gothic Book" w:hAnsi="Franklin Gothic Book"/>
        </w:rPr>
        <w:t>P</w:t>
      </w:r>
      <w:r w:rsidR="00274ABE" w:rsidRPr="00274ABE">
        <w:rPr>
          <w:rFonts w:ascii="Franklin Gothic Book" w:hAnsi="Franklin Gothic Book"/>
        </w:rPr>
        <w:t xml:space="preserve">lease submit your price quotes following any of the </w:t>
      </w:r>
      <w:r>
        <w:rPr>
          <w:rFonts w:ascii="Franklin Gothic Book" w:hAnsi="Franklin Gothic Book"/>
        </w:rPr>
        <w:t>three</w:t>
      </w:r>
      <w:r w:rsidR="00274ABE" w:rsidRPr="00274ABE">
        <w:rPr>
          <w:rFonts w:ascii="Franklin Gothic Book" w:hAnsi="Franklin Gothic Book"/>
        </w:rPr>
        <w:t xml:space="preserve"> alternative currencies</w:t>
      </w:r>
      <w:r w:rsidR="0082735B">
        <w:rPr>
          <w:rFonts w:ascii="Franklin Gothic Book" w:hAnsi="Franklin Gothic Book"/>
        </w:rPr>
        <w:t>.</w:t>
      </w:r>
      <w:r w:rsidR="0082735B" w:rsidRPr="0082735B">
        <w:rPr>
          <w:rFonts w:ascii="Franklin Gothic Book" w:hAnsi="Franklin Gothic Book"/>
        </w:rPr>
        <w:t xml:space="preserve"> </w:t>
      </w:r>
      <w:r w:rsidR="0082735B">
        <w:rPr>
          <w:rFonts w:ascii="Franklin Gothic Book" w:hAnsi="Franklin Gothic Book"/>
        </w:rPr>
        <w:t>I</w:t>
      </w:r>
      <w:r w:rsidR="0082735B" w:rsidRPr="00274ABE">
        <w:rPr>
          <w:rFonts w:ascii="Franklin Gothic Book" w:hAnsi="Franklin Gothic Book"/>
        </w:rPr>
        <w:t>f you have any questions in this regard</w:t>
      </w:r>
      <w:r w:rsidR="0082735B">
        <w:rPr>
          <w:rFonts w:ascii="Franklin Gothic Book" w:hAnsi="Franklin Gothic Book"/>
        </w:rPr>
        <w:t>, d</w:t>
      </w:r>
      <w:r w:rsidR="00274ABE" w:rsidRPr="00274ABE">
        <w:rPr>
          <w:rFonts w:ascii="Franklin Gothic Book" w:hAnsi="Franklin Gothic Book"/>
        </w:rPr>
        <w:t xml:space="preserve">o not hesitate to contact us </w:t>
      </w:r>
      <w:r w:rsidR="0082735B">
        <w:rPr>
          <w:rFonts w:ascii="Franklin Gothic Book" w:hAnsi="Franklin Gothic Book"/>
        </w:rPr>
        <w:t>by emailing</w:t>
      </w:r>
      <w:r w:rsidR="00414DB8">
        <w:rPr>
          <w:rFonts w:ascii="Franklin Gothic Book" w:hAnsi="Franklin Gothic Book"/>
        </w:rPr>
        <w:t xml:space="preserve"> </w:t>
      </w:r>
      <w:hyperlink r:id="rId18" w:history="1">
        <w:r w:rsidR="00414DB8" w:rsidRPr="000B465C">
          <w:rPr>
            <w:rStyle w:val="Hyperlink"/>
            <w:rFonts w:ascii="Franklin Gothic Book" w:hAnsi="Franklin Gothic Book"/>
          </w:rPr>
          <w:t>dch@nrc.no</w:t>
        </w:r>
      </w:hyperlink>
      <w:r>
        <w:rPr>
          <w:rFonts w:ascii="Franklin Gothic Book" w:hAnsi="Franklin Gothic Book"/>
        </w:rPr>
        <w:t>.</w:t>
      </w:r>
    </w:p>
    <w:p w14:paraId="78EE23B9" w14:textId="77777777" w:rsidR="00274ABE" w:rsidRPr="0086216E" w:rsidRDefault="00274ABE" w:rsidP="5117A500">
      <w:pPr>
        <w:widowControl w:val="0"/>
        <w:overflowPunct w:val="0"/>
        <w:autoSpaceDE w:val="0"/>
        <w:autoSpaceDN w:val="0"/>
        <w:adjustRightInd w:val="0"/>
        <w:spacing w:after="0"/>
        <w:ind w:left="720" w:right="160"/>
        <w:jc w:val="both"/>
        <w:rPr>
          <w:rFonts w:ascii="Franklin Gothic Book" w:hAnsi="Franklin Gothic Book"/>
        </w:rPr>
      </w:pP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61C854C8"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period of </w:t>
      </w:r>
      <w:r w:rsidR="00613C8A">
        <w:rPr>
          <w:rFonts w:ascii="Franklin Gothic Book" w:hAnsi="Franklin Gothic Book"/>
        </w:rPr>
        <w:t>9</w:t>
      </w:r>
      <w:r w:rsidR="00E40C54">
        <w:rPr>
          <w:rFonts w:ascii="Franklin Gothic Book" w:hAnsi="Franklin Gothic Book"/>
        </w:rPr>
        <w:t>0</w:t>
      </w:r>
      <w:r w:rsidRPr="0086216E">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25820582" w14:textId="25503DAF" w:rsidR="00D173EE" w:rsidRPr="0086216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BD0584">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w:t>
      </w:r>
      <w:proofErr w:type="gramStart"/>
      <w:r w:rsidRPr="0086216E">
        <w:rPr>
          <w:rFonts w:ascii="Franklin Gothic Book" w:hAnsi="Franklin Gothic Book"/>
        </w:rPr>
        <w:t>4 .</w:t>
      </w:r>
      <w:proofErr w:type="gramEnd"/>
      <w:r w:rsidRPr="0086216E">
        <w:rPr>
          <w:rFonts w:ascii="Franklin Gothic Book" w:hAnsi="Franklin Gothic Book"/>
        </w:rPr>
        <w:t xml:space="preserve"> Manner of submission.  </w:t>
      </w:r>
    </w:p>
    <w:p w14:paraId="2EE6C7C2" w14:textId="5D6955AB"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00AD4516">
        <w:rPr>
          <w:rFonts w:ascii="Franklin Gothic Book" w:hAnsi="Franklin Gothic Book"/>
        </w:rPr>
        <w:t>email</w:t>
      </w:r>
      <w:r w:rsidRPr="0086216E">
        <w:rPr>
          <w:rFonts w:ascii="Franklin Gothic Book" w:hAnsi="Franklin Gothic Book"/>
        </w:rPr>
        <w:t xml:space="preserve">(s) shall: </w:t>
      </w:r>
    </w:p>
    <w:p w14:paraId="27FCBB96" w14:textId="20536C9C" w:rsidR="005A3B3E" w:rsidRPr="0086216E" w:rsidRDefault="00D173EE" w:rsidP="00BD0584">
      <w:pPr>
        <w:widowControl w:val="0"/>
        <w:numPr>
          <w:ilvl w:val="1"/>
          <w:numId w:val="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w:t>
      </w:r>
      <w:r w:rsidR="000040F7">
        <w:rPr>
          <w:rFonts w:ascii="Franklin Gothic Book" w:hAnsi="Franklin Gothic Book"/>
        </w:rPr>
        <w:t>the</w:t>
      </w:r>
      <w:r w:rsidRPr="0086216E">
        <w:rPr>
          <w:rFonts w:ascii="Franklin Gothic Book" w:hAnsi="Franklin Gothic Book"/>
        </w:rPr>
        <w:t xml:space="preserve"> Norwegian Refugee Council</w:t>
      </w:r>
      <w:r w:rsidR="000040F7">
        <w:rPr>
          <w:rFonts w:ascii="Franklin Gothic Book" w:hAnsi="Franklin Gothic Book"/>
        </w:rPr>
        <w:t>.</w:t>
      </w:r>
    </w:p>
    <w:p w14:paraId="5F36D312" w14:textId="3B7A6906" w:rsidR="00D173EE" w:rsidRPr="0086216E" w:rsidRDefault="00FA1860" w:rsidP="00BD0584">
      <w:pPr>
        <w:widowControl w:val="0"/>
        <w:numPr>
          <w:ilvl w:val="1"/>
          <w:numId w:val="4"/>
        </w:numPr>
        <w:overflowPunct w:val="0"/>
        <w:autoSpaceDE w:val="0"/>
        <w:autoSpaceDN w:val="0"/>
        <w:adjustRightInd w:val="0"/>
        <w:spacing w:after="0"/>
        <w:jc w:val="both"/>
        <w:rPr>
          <w:rFonts w:ascii="Franklin Gothic Book" w:hAnsi="Franklin Gothic Book"/>
        </w:rPr>
      </w:pPr>
      <w:r>
        <w:rPr>
          <w:rFonts w:ascii="Franklin Gothic Book" w:hAnsi="Franklin Gothic Book"/>
        </w:rPr>
        <w:t>The email subject should be</w:t>
      </w:r>
      <w:r w:rsidR="00875285" w:rsidRPr="0086216E">
        <w:rPr>
          <w:rFonts w:ascii="Franklin Gothic Book" w:hAnsi="Franklin Gothic Book"/>
        </w:rPr>
        <w:t xml:space="preserve"> </w:t>
      </w:r>
      <w:r w:rsidR="00D173EE" w:rsidRPr="0086216E">
        <w:rPr>
          <w:rFonts w:ascii="Franklin Gothic Book" w:hAnsi="Franklin Gothic Book"/>
        </w:rPr>
        <w:t xml:space="preserve">the Contract number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7B0A0FC5"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w:t>
      </w:r>
      <w:r w:rsidR="00B47E53">
        <w:rPr>
          <w:rFonts w:ascii="Franklin Gothic Book" w:hAnsi="Franklin Gothic Book"/>
        </w:rPr>
        <w:t xml:space="preserve">email </w:t>
      </w:r>
      <w:r w:rsidRPr="0086216E">
        <w:rPr>
          <w:rFonts w:ascii="Franklin Gothic Book" w:hAnsi="Franklin Gothic Book"/>
        </w:rPr>
        <w:t xml:space="preserve">address given and no later </w:t>
      </w:r>
      <w:r w:rsidRPr="0086216E">
        <w:rPr>
          <w:rFonts w:ascii="Franklin Gothic Book" w:hAnsi="Franklin Gothic Book"/>
        </w:rPr>
        <w:lastRenderedPageBreak/>
        <w:t xml:space="preserve">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4323BA11" w:rsidR="00D173EE" w:rsidRPr="0086216E" w:rsidRDefault="6A504476" w:rsidP="64667B0D">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A Bidder may withdraw or replace its bid after it has been submitted at any time before the deadline for submission of bids by sending a</w:t>
      </w:r>
      <w:r w:rsidR="00A25E0C">
        <w:rPr>
          <w:rFonts w:ascii="Franklin Gothic Book" w:hAnsi="Franklin Gothic Book"/>
        </w:rPr>
        <w:t>n email</w:t>
      </w:r>
      <w:r w:rsidR="6652EDB7" w:rsidRPr="0086216E">
        <w:rPr>
          <w:rFonts w:ascii="Franklin Gothic Book" w:hAnsi="Franklin Gothic Book"/>
        </w:rPr>
        <w:t xml:space="preserve">. All </w:t>
      </w:r>
      <w:r w:rsidR="00F635E0">
        <w:rPr>
          <w:rFonts w:ascii="Franklin Gothic Book" w:hAnsi="Franklin Gothic Book"/>
        </w:rPr>
        <w:t>email</w:t>
      </w:r>
      <w:r w:rsidR="6652EDB7" w:rsidRPr="0086216E">
        <w:rPr>
          <w:rFonts w:ascii="Franklin Gothic Book" w:hAnsi="Franklin Gothic Book"/>
        </w:rPr>
        <w:t xml:space="preserve"> notices must be: </w:t>
      </w:r>
    </w:p>
    <w:p w14:paraId="4D18493D" w14:textId="167EBF40" w:rsidR="00D173EE" w:rsidRPr="0086216E" w:rsidRDefault="00D173EE" w:rsidP="00BD0584">
      <w:pPr>
        <w:pStyle w:val="ListParagraph"/>
        <w:widowControl w:val="0"/>
        <w:numPr>
          <w:ilvl w:val="0"/>
          <w:numId w:val="6"/>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w:t>
      </w:r>
      <w:r w:rsidR="00F635E0">
        <w:rPr>
          <w:rFonts w:ascii="Franklin Gothic Book" w:hAnsi="Franklin Gothic Book"/>
        </w:rPr>
        <w:t>email</w:t>
      </w:r>
      <w:r w:rsidR="00F635E0" w:rsidRPr="0086216E">
        <w:rPr>
          <w:rFonts w:ascii="Franklin Gothic Book" w:hAnsi="Franklin Gothic Book"/>
        </w:rPr>
        <w:t xml:space="preserve"> </w:t>
      </w:r>
      <w:r w:rsidRPr="0086216E">
        <w:rPr>
          <w:rFonts w:ascii="Franklin Gothic Book" w:hAnsi="Franklin Gothic Book"/>
        </w:rPr>
        <w:t xml:space="preserve">shall be clearly </w:t>
      </w:r>
      <w:r w:rsidR="00F635E0">
        <w:rPr>
          <w:rFonts w:ascii="Franklin Gothic Book" w:hAnsi="Franklin Gothic Book"/>
        </w:rPr>
        <w:t>titled with</w:t>
      </w:r>
      <w:r w:rsidR="00F635E0" w:rsidRPr="0086216E">
        <w:rPr>
          <w:rFonts w:ascii="Franklin Gothic Book" w:hAnsi="Franklin Gothic Book"/>
        </w:rPr>
        <w:t xml:space="preserve"> </w:t>
      </w:r>
      <w:r w:rsidRPr="0086216E">
        <w:rPr>
          <w:rFonts w:ascii="Franklin Gothic Book" w:hAnsi="Franklin Gothic Book"/>
        </w:rPr>
        <w:t xml:space="preserve">“WITHDRAWAL” or “REPLACEMENT” and </w:t>
      </w:r>
    </w:p>
    <w:p w14:paraId="37BE7849" w14:textId="770CF630" w:rsidR="00D173EE" w:rsidRPr="0086216E" w:rsidRDefault="00D173EE" w:rsidP="00BD0584">
      <w:pPr>
        <w:pStyle w:val="ListParagraph"/>
        <w:widowControl w:val="0"/>
        <w:numPr>
          <w:ilvl w:val="0"/>
          <w:numId w:val="6"/>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77BA4BD"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w:t>
      </w:r>
      <w:r w:rsidR="004E0FEE">
        <w:rPr>
          <w:rFonts w:ascii="Franklin Gothic Book" w:hAnsi="Franklin Gothic Book"/>
        </w:rPr>
        <w:t>in writing</w:t>
      </w:r>
      <w:r w:rsidR="0022691C">
        <w:rPr>
          <w:rFonts w:ascii="Franklin Gothic Book" w:hAnsi="Franklin Gothic Book"/>
        </w:rPr>
        <w:t xml:space="preserve"> using the same method</w:t>
      </w:r>
      <w:r w:rsidRPr="0086216E">
        <w:rPr>
          <w:rFonts w:ascii="Franklin Gothic Book" w:hAnsi="Franklin Gothic Book"/>
        </w:rPr>
        <w:t xml:space="preserve"> </w:t>
      </w:r>
      <w:r w:rsidR="0022691C" w:rsidRPr="0086216E">
        <w:rPr>
          <w:rFonts w:ascii="Franklin Gothic Book" w:hAnsi="Franklin Gothic Book"/>
        </w:rPr>
        <w:t xml:space="preserve">as per Section 2 Paragraph </w:t>
      </w:r>
      <w:proofErr w:type="gramStart"/>
      <w:r w:rsidR="0022691C" w:rsidRPr="0086216E">
        <w:rPr>
          <w:rFonts w:ascii="Franklin Gothic Book" w:hAnsi="Franklin Gothic Book"/>
        </w:rPr>
        <w:t>4 .</w:t>
      </w:r>
      <w:proofErr w:type="gramEnd"/>
      <w:r w:rsidR="0022691C" w:rsidRPr="0086216E">
        <w:rPr>
          <w:rFonts w:ascii="Franklin Gothic Book" w:hAnsi="Franklin Gothic Book"/>
        </w:rPr>
        <w:t xml:space="preserve"> Manner of </w:t>
      </w:r>
      <w:proofErr w:type="gramStart"/>
      <w:r w:rsidR="0022691C" w:rsidRPr="0086216E">
        <w:rPr>
          <w:rFonts w:ascii="Franklin Gothic Book" w:hAnsi="Franklin Gothic Book"/>
        </w:rPr>
        <w:t>submission</w:t>
      </w:r>
      <w:r w:rsidR="0022691C" w:rsidRPr="0086216E" w:rsidDel="0022691C">
        <w:rPr>
          <w:rFonts w:ascii="Franklin Gothic Book" w:hAnsi="Franklin Gothic Book"/>
        </w:rPr>
        <w:t xml:space="preserve"> </w:t>
      </w:r>
      <w:r w:rsidRPr="0086216E">
        <w:rPr>
          <w:rFonts w:ascii="Franklin Gothic Book" w:hAnsi="Franklin Gothic Book"/>
        </w:rPr>
        <w:t>.</w:t>
      </w:r>
      <w:proofErr w:type="gramEnd"/>
      <w:r w:rsidRPr="0086216E">
        <w:rPr>
          <w:rFonts w:ascii="Franklin Gothic Book" w:hAnsi="Franklin Gothic Book"/>
        </w:rPr>
        <w:t xml:space="preserve">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86216E">
        <w:rPr>
          <w:rFonts w:ascii="Franklin Gothic Book" w:hAnsi="Franklin Gothic Book"/>
        </w:rPr>
        <w:t>affect;</w:t>
      </w:r>
      <w:proofErr w:type="gramEnd"/>
      <w:r w:rsidRPr="0086216E">
        <w:rPr>
          <w:rFonts w:ascii="Franklin Gothic Book" w:hAnsi="Franklin Gothic Book"/>
        </w:rPr>
        <w:t xml:space="preserve"> </w:t>
      </w:r>
    </w:p>
    <w:p w14:paraId="65A0DDD8" w14:textId="411D4FE5" w:rsidR="007A4A7B" w:rsidRPr="0086216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47D957FA" w:rsidR="00D173EE" w:rsidRPr="0064545E" w:rsidRDefault="000D712B" w:rsidP="043EFBC8">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lastRenderedPageBreak/>
        <w:t xml:space="preserve">Evaluation of Bid </w:t>
      </w:r>
    </w:p>
    <w:p w14:paraId="71A8A2C1" w14:textId="4C1A234B" w:rsidR="00226A0F" w:rsidRPr="0086216E" w:rsidRDefault="6652EDB7" w:rsidP="64667B0D">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r w:rsidR="00BF367C">
        <w:rPr>
          <w:rFonts w:ascii="Franklin Gothic Book" w:hAnsi="Franklin Gothic Book"/>
        </w:rPr>
        <w:t>main</w:t>
      </w:r>
      <w:r w:rsidRPr="0086216E">
        <w:rPr>
          <w:rFonts w:ascii="Franklin Gothic Book" w:hAnsi="Franklin Gothic Book"/>
        </w:rPr>
        <w:t xml:space="preserve"> </w:t>
      </w:r>
      <w:proofErr w:type="gramStart"/>
      <w:r w:rsidRPr="0086216E">
        <w:rPr>
          <w:rFonts w:ascii="Franklin Gothic Book" w:hAnsi="Franklin Gothic Book"/>
        </w:rPr>
        <w:t>criteria;</w:t>
      </w:r>
      <w:proofErr w:type="gramEnd"/>
      <w:r w:rsidRPr="0086216E">
        <w:rPr>
          <w:rFonts w:ascii="Franklin Gothic Book" w:hAnsi="Franklin Gothic Book"/>
        </w:rPr>
        <w:t xml:space="preserve"> </w:t>
      </w:r>
    </w:p>
    <w:p w14:paraId="7604C34B" w14:textId="7AA99A3A" w:rsidR="005F06D5" w:rsidRPr="0002272B" w:rsidRDefault="005F06D5" w:rsidP="0002272B">
      <w:pPr>
        <w:widowControl w:val="0"/>
        <w:overflowPunct w:val="0"/>
        <w:autoSpaceDE w:val="0"/>
        <w:autoSpaceDN w:val="0"/>
        <w:adjustRightInd w:val="0"/>
        <w:ind w:left="1276" w:right="160"/>
        <w:rPr>
          <w:rFonts w:ascii="Franklin Gothic Book" w:hAnsi="Franklin Gothic Book"/>
        </w:rPr>
      </w:pPr>
      <w:r w:rsidRPr="0002272B">
        <w:rPr>
          <w:rFonts w:ascii="Franklin Gothic Book" w:hAnsi="Franklin Gothic Book"/>
        </w:rPr>
        <w:t>Completion</w:t>
      </w:r>
      <w:r w:rsidR="007E534B">
        <w:rPr>
          <w:rFonts w:ascii="Franklin Gothic Book" w:hAnsi="Franklin Gothic Book"/>
        </w:rPr>
        <w:t>, adherence,</w:t>
      </w:r>
      <w:r w:rsidRPr="0002272B">
        <w:rPr>
          <w:rFonts w:ascii="Franklin Gothic Book" w:hAnsi="Franklin Gothic Book"/>
        </w:rPr>
        <w:t xml:space="preserve"> and inclusion of requested information and supporting documents (Administrative compliance)</w:t>
      </w:r>
    </w:p>
    <w:p w14:paraId="38546D35" w14:textId="7583BBF4" w:rsidR="00D9093D" w:rsidRPr="005B0010" w:rsidRDefault="00BF367C" w:rsidP="005B0010">
      <w:pPr>
        <w:widowControl w:val="0"/>
        <w:overflowPunct w:val="0"/>
        <w:autoSpaceDE w:val="0"/>
        <w:autoSpaceDN w:val="0"/>
        <w:adjustRightInd w:val="0"/>
        <w:spacing w:after="0"/>
        <w:ind w:left="709" w:right="160"/>
        <w:jc w:val="both"/>
        <w:rPr>
          <w:rFonts w:ascii="Franklin Gothic Book" w:hAnsi="Franklin Gothic Book"/>
        </w:rPr>
      </w:pPr>
      <w:r w:rsidRPr="005B0010">
        <w:rPr>
          <w:rFonts w:ascii="Franklin Gothic Book" w:hAnsi="Franklin Gothic Book"/>
        </w:rPr>
        <w:t xml:space="preserve">There is a specific evaluation for </w:t>
      </w:r>
      <w:r w:rsidR="00657FDB" w:rsidRPr="005B0010">
        <w:rPr>
          <w:rFonts w:ascii="Franklin Gothic Book" w:hAnsi="Franklin Gothic Book"/>
        </w:rPr>
        <w:t>Lot 2</w:t>
      </w:r>
      <w:r w:rsidR="00B43AEB">
        <w:rPr>
          <w:rFonts w:ascii="Franklin Gothic Book" w:hAnsi="Franklin Gothic Book"/>
        </w:rPr>
        <w:t>,</w:t>
      </w:r>
      <w:r w:rsidR="00657FDB" w:rsidRPr="005B0010">
        <w:rPr>
          <w:rFonts w:ascii="Franklin Gothic Book" w:hAnsi="Franklin Gothic Book"/>
        </w:rPr>
        <w:t xml:space="preserve"> as </w:t>
      </w:r>
      <w:r w:rsidR="00A85534">
        <w:rPr>
          <w:rFonts w:ascii="Franklin Gothic Book" w:hAnsi="Franklin Gothic Book"/>
        </w:rPr>
        <w:t xml:space="preserve">mentioned </w:t>
      </w:r>
      <w:r w:rsidR="00657FDB" w:rsidRPr="005B0010">
        <w:rPr>
          <w:rFonts w:ascii="Franklin Gothic Book" w:hAnsi="Franklin Gothic Book"/>
        </w:rPr>
        <w:t>below:</w:t>
      </w:r>
    </w:p>
    <w:p w14:paraId="6A2E25F6" w14:textId="06306E59" w:rsidR="004F347E" w:rsidRPr="004F347E" w:rsidRDefault="004F347E" w:rsidP="005B0010">
      <w:pPr>
        <w:pStyle w:val="ListParagraph"/>
        <w:widowControl w:val="0"/>
        <w:numPr>
          <w:ilvl w:val="0"/>
          <w:numId w:val="51"/>
        </w:numPr>
        <w:spacing w:after="0"/>
        <w:ind w:right="160"/>
        <w:jc w:val="both"/>
        <w:rPr>
          <w:rFonts w:ascii="Franklin Gothic Book" w:hAnsi="Franklin Gothic Book"/>
        </w:rPr>
      </w:pPr>
      <w:r w:rsidRPr="004F347E">
        <w:rPr>
          <w:rFonts w:ascii="Franklin Gothic Book" w:hAnsi="Franklin Gothic Book"/>
        </w:rPr>
        <w:t>Product</w:t>
      </w:r>
      <w:r>
        <w:rPr>
          <w:rFonts w:ascii="Franklin Gothic Book" w:hAnsi="Franklin Gothic Book"/>
        </w:rPr>
        <w:t>:</w:t>
      </w:r>
    </w:p>
    <w:p w14:paraId="6DEA8516" w14:textId="180FA173"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Relevant tools and features offered</w:t>
      </w:r>
    </w:p>
    <w:p w14:paraId="59009C72" w14:textId="6C59E5B1"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Reach - Operating countries overlapping with NRC's area of work </w:t>
      </w:r>
    </w:p>
    <w:p w14:paraId="077E9A35" w14:textId="3EBA876B"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Pricing - In case of discounts, please include the reduced rates</w:t>
      </w:r>
    </w:p>
    <w:p w14:paraId="4380A571" w14:textId="349937F8" w:rsidR="004F347E" w:rsidRPr="004F347E" w:rsidRDefault="004F347E" w:rsidP="005B0010">
      <w:pPr>
        <w:pStyle w:val="ListParagraph"/>
        <w:widowControl w:val="0"/>
        <w:numPr>
          <w:ilvl w:val="0"/>
          <w:numId w:val="51"/>
        </w:numPr>
        <w:spacing w:after="0"/>
        <w:ind w:right="160"/>
        <w:jc w:val="both"/>
        <w:rPr>
          <w:rFonts w:ascii="Franklin Gothic Book" w:hAnsi="Franklin Gothic Book"/>
        </w:rPr>
      </w:pPr>
      <w:r w:rsidRPr="004F347E">
        <w:rPr>
          <w:rFonts w:ascii="Franklin Gothic Book" w:hAnsi="Franklin Gothic Book"/>
        </w:rPr>
        <w:t xml:space="preserve">Support </w:t>
      </w:r>
    </w:p>
    <w:p w14:paraId="72FC6E98" w14:textId="01111554"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Time</w:t>
      </w:r>
      <w:r w:rsidR="00066A59">
        <w:rPr>
          <w:rFonts w:ascii="Franklin Gothic Book" w:hAnsi="Franklin Gothic Book"/>
        </w:rPr>
        <w:t xml:space="preserve">: </w:t>
      </w:r>
      <w:r w:rsidR="0020177E">
        <w:rPr>
          <w:rFonts w:ascii="Franklin Gothic Book" w:hAnsi="Franklin Gothic Book"/>
        </w:rPr>
        <w:t xml:space="preserve">dedication, </w:t>
      </w:r>
      <w:r w:rsidR="00066A59">
        <w:rPr>
          <w:rFonts w:ascii="Franklin Gothic Book" w:hAnsi="Franklin Gothic Book"/>
        </w:rPr>
        <w:t>promptness</w:t>
      </w:r>
      <w:r w:rsidR="00017589">
        <w:rPr>
          <w:rFonts w:ascii="Franklin Gothic Book" w:hAnsi="Franklin Gothic Book"/>
        </w:rPr>
        <w:t xml:space="preserve"> </w:t>
      </w:r>
      <w:r w:rsidR="0020177E">
        <w:rPr>
          <w:rFonts w:ascii="Franklin Gothic Book" w:hAnsi="Franklin Gothic Book"/>
        </w:rPr>
        <w:t>and resolution</w:t>
      </w:r>
    </w:p>
    <w:p w14:paraId="592BC37D" w14:textId="5D5B0419"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Cost</w:t>
      </w:r>
    </w:p>
    <w:p w14:paraId="7EF77F6D" w14:textId="18095D40"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Risk Management during disruptions </w:t>
      </w:r>
    </w:p>
    <w:p w14:paraId="7B2DAF48" w14:textId="076BE680" w:rsidR="004F347E" w:rsidRPr="004F347E" w:rsidRDefault="004F347E" w:rsidP="005B0010">
      <w:pPr>
        <w:pStyle w:val="ListParagraph"/>
        <w:widowControl w:val="0"/>
        <w:numPr>
          <w:ilvl w:val="0"/>
          <w:numId w:val="51"/>
        </w:numPr>
        <w:spacing w:after="0"/>
        <w:ind w:right="160"/>
        <w:jc w:val="both"/>
        <w:rPr>
          <w:rFonts w:ascii="Franklin Gothic Book" w:hAnsi="Franklin Gothic Book"/>
        </w:rPr>
      </w:pPr>
      <w:r w:rsidRPr="004F347E">
        <w:rPr>
          <w:rFonts w:ascii="Franklin Gothic Book" w:hAnsi="Franklin Gothic Book"/>
        </w:rPr>
        <w:t>Data management (additional costs if any)</w:t>
      </w:r>
    </w:p>
    <w:p w14:paraId="7A488122" w14:textId="349D2120"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Security measures </w:t>
      </w:r>
    </w:p>
    <w:p w14:paraId="4A8EFE78" w14:textId="33CFDD2E"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Data storage </w:t>
      </w:r>
      <w:r w:rsidR="0012081E">
        <w:rPr>
          <w:rFonts w:ascii="Franklin Gothic Book" w:hAnsi="Franklin Gothic Book"/>
        </w:rPr>
        <w:t>(</w:t>
      </w:r>
      <w:r w:rsidR="001135C8">
        <w:rPr>
          <w:rFonts w:ascii="Franklin Gothic Book" w:hAnsi="Franklin Gothic Book"/>
        </w:rPr>
        <w:t>Europe</w:t>
      </w:r>
      <w:r w:rsidR="0012081E">
        <w:rPr>
          <w:rFonts w:ascii="Franklin Gothic Book" w:hAnsi="Franklin Gothic Book"/>
        </w:rPr>
        <w:t xml:space="preserve"> preferred)</w:t>
      </w:r>
      <w:r w:rsidR="001135C8">
        <w:rPr>
          <w:rFonts w:ascii="Franklin Gothic Book" w:hAnsi="Franklin Gothic Book"/>
        </w:rPr>
        <w:t xml:space="preserve"> </w:t>
      </w:r>
    </w:p>
    <w:p w14:paraId="6AC52B04" w14:textId="1E06032B"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Contingency measure </w:t>
      </w:r>
    </w:p>
    <w:p w14:paraId="6BDF136E" w14:textId="3427F71A" w:rsidR="004F347E" w:rsidRPr="004F347E" w:rsidRDefault="004F347E" w:rsidP="005B0010">
      <w:pPr>
        <w:pStyle w:val="ListParagraph"/>
        <w:widowControl w:val="0"/>
        <w:numPr>
          <w:ilvl w:val="0"/>
          <w:numId w:val="51"/>
        </w:numPr>
        <w:spacing w:after="0"/>
        <w:ind w:right="160"/>
        <w:jc w:val="both"/>
        <w:rPr>
          <w:rFonts w:ascii="Franklin Gothic Book" w:hAnsi="Franklin Gothic Book"/>
        </w:rPr>
      </w:pPr>
      <w:r w:rsidRPr="004F347E">
        <w:rPr>
          <w:rFonts w:ascii="Franklin Gothic Book" w:hAnsi="Franklin Gothic Book"/>
        </w:rPr>
        <w:t xml:space="preserve">Background: </w:t>
      </w:r>
    </w:p>
    <w:p w14:paraId="65E52E00" w14:textId="24E800AA"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Prior Relevant experience (aid sector) </w:t>
      </w:r>
    </w:p>
    <w:p w14:paraId="24229B74" w14:textId="4CE874DE"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Financial documents for 2023 </w:t>
      </w:r>
    </w:p>
    <w:p w14:paraId="5EB288BB" w14:textId="49AFE88C" w:rsidR="004F347E" w:rsidRPr="004F347E" w:rsidRDefault="004F347E" w:rsidP="005B0010">
      <w:pPr>
        <w:pStyle w:val="ListParagraph"/>
        <w:widowControl w:val="0"/>
        <w:numPr>
          <w:ilvl w:val="1"/>
          <w:numId w:val="51"/>
        </w:numPr>
        <w:spacing w:after="0"/>
        <w:ind w:right="160"/>
        <w:jc w:val="both"/>
        <w:rPr>
          <w:rFonts w:ascii="Franklin Gothic Book" w:hAnsi="Franklin Gothic Book"/>
        </w:rPr>
      </w:pPr>
      <w:r w:rsidRPr="004F347E">
        <w:rPr>
          <w:rFonts w:ascii="Franklin Gothic Book" w:hAnsi="Franklin Gothic Book"/>
        </w:rPr>
        <w:t xml:space="preserve">Total staff </w:t>
      </w:r>
    </w:p>
    <w:p w14:paraId="7942162E" w14:textId="59CE71E8" w:rsidR="001204A3" w:rsidRPr="005B0010" w:rsidRDefault="001204A3" w:rsidP="001204A3">
      <w:pPr>
        <w:widowControl w:val="0"/>
        <w:overflowPunct w:val="0"/>
        <w:autoSpaceDE w:val="0"/>
        <w:autoSpaceDN w:val="0"/>
        <w:adjustRightInd w:val="0"/>
        <w:spacing w:after="0"/>
        <w:ind w:left="709" w:right="160"/>
        <w:jc w:val="both"/>
        <w:rPr>
          <w:rFonts w:ascii="Franklin Gothic Book" w:hAnsi="Franklin Gothic Book"/>
        </w:rPr>
      </w:pPr>
      <w:r w:rsidRPr="005B0010">
        <w:rPr>
          <w:rFonts w:ascii="Franklin Gothic Book" w:hAnsi="Franklin Gothic Book"/>
        </w:rPr>
        <w:t xml:space="preserve">There is a specific evaluation for Lot </w:t>
      </w:r>
      <w:r w:rsidR="00CD3616">
        <w:rPr>
          <w:rFonts w:ascii="Franklin Gothic Book" w:hAnsi="Franklin Gothic Book"/>
        </w:rPr>
        <w:t>3</w:t>
      </w:r>
      <w:r w:rsidR="00B43AEB">
        <w:rPr>
          <w:rFonts w:ascii="Franklin Gothic Book" w:hAnsi="Franklin Gothic Book"/>
        </w:rPr>
        <w:t>,</w:t>
      </w:r>
      <w:r w:rsidRPr="005B0010">
        <w:rPr>
          <w:rFonts w:ascii="Franklin Gothic Book" w:hAnsi="Franklin Gothic Book"/>
        </w:rPr>
        <w:t xml:space="preserve"> as</w:t>
      </w:r>
      <w:r w:rsidR="00547809">
        <w:rPr>
          <w:rFonts w:ascii="Franklin Gothic Book" w:hAnsi="Franklin Gothic Book"/>
        </w:rPr>
        <w:t xml:space="preserve"> mentioned</w:t>
      </w:r>
      <w:r w:rsidRPr="005B0010">
        <w:rPr>
          <w:rFonts w:ascii="Franklin Gothic Book" w:hAnsi="Franklin Gothic Book"/>
        </w:rPr>
        <w:t xml:space="preserve"> below:</w:t>
      </w:r>
    </w:p>
    <w:p w14:paraId="678BE7D1" w14:textId="381CD84A" w:rsidR="001204A3" w:rsidRPr="004F347E" w:rsidRDefault="001204A3" w:rsidP="001204A3">
      <w:pPr>
        <w:pStyle w:val="ListParagraph"/>
        <w:widowControl w:val="0"/>
        <w:numPr>
          <w:ilvl w:val="0"/>
          <w:numId w:val="52"/>
        </w:numPr>
        <w:spacing w:after="0"/>
        <w:ind w:right="160"/>
        <w:jc w:val="both"/>
        <w:rPr>
          <w:rFonts w:ascii="Franklin Gothic Book" w:hAnsi="Franklin Gothic Book"/>
        </w:rPr>
      </w:pPr>
      <w:r w:rsidRPr="004F347E">
        <w:rPr>
          <w:rFonts w:ascii="Franklin Gothic Book" w:hAnsi="Franklin Gothic Book"/>
        </w:rPr>
        <w:t>Product</w:t>
      </w:r>
      <w:r>
        <w:rPr>
          <w:rFonts w:ascii="Franklin Gothic Book" w:hAnsi="Franklin Gothic Book"/>
        </w:rPr>
        <w:t>:</w:t>
      </w:r>
    </w:p>
    <w:p w14:paraId="5B4D44E7" w14:textId="03110D74" w:rsidR="00EC604C" w:rsidRPr="00EC604C" w:rsidRDefault="00EC604C" w:rsidP="005B0010">
      <w:pPr>
        <w:pStyle w:val="ListParagraph"/>
        <w:widowControl w:val="0"/>
        <w:numPr>
          <w:ilvl w:val="1"/>
          <w:numId w:val="52"/>
        </w:numPr>
        <w:spacing w:after="0"/>
        <w:ind w:right="160"/>
        <w:jc w:val="both"/>
        <w:rPr>
          <w:rFonts w:ascii="Franklin Gothic Book" w:hAnsi="Franklin Gothic Book"/>
        </w:rPr>
      </w:pPr>
      <w:r w:rsidRPr="00EC604C">
        <w:rPr>
          <w:rFonts w:ascii="Franklin Gothic Book" w:hAnsi="Franklin Gothic Book"/>
        </w:rPr>
        <w:t xml:space="preserve">Expertise in Existing Tech Stack </w:t>
      </w:r>
    </w:p>
    <w:p w14:paraId="3E594336" w14:textId="0B4C27CA" w:rsidR="00EC604C" w:rsidRDefault="00EC604C">
      <w:pPr>
        <w:pStyle w:val="ListParagraph"/>
        <w:widowControl w:val="0"/>
        <w:numPr>
          <w:ilvl w:val="1"/>
          <w:numId w:val="52"/>
        </w:numPr>
        <w:spacing w:after="0"/>
        <w:ind w:right="160"/>
        <w:jc w:val="both"/>
        <w:rPr>
          <w:rFonts w:ascii="Franklin Gothic Book" w:hAnsi="Franklin Gothic Book"/>
        </w:rPr>
      </w:pPr>
      <w:r w:rsidRPr="00EC604C">
        <w:rPr>
          <w:rFonts w:ascii="Franklin Gothic Book" w:hAnsi="Franklin Gothic Book"/>
        </w:rPr>
        <w:t xml:space="preserve">Experience with Similar Products </w:t>
      </w:r>
      <w:r w:rsidR="00FB2BFB">
        <w:rPr>
          <w:rFonts w:ascii="Franklin Gothic Book" w:hAnsi="Franklin Gothic Book"/>
        </w:rPr>
        <w:t>and clients</w:t>
      </w:r>
    </w:p>
    <w:p w14:paraId="562556AE" w14:textId="31BB153C" w:rsidR="003B14AD" w:rsidRPr="00EC604C" w:rsidRDefault="003B14AD" w:rsidP="005B0010">
      <w:pPr>
        <w:pStyle w:val="ListParagraph"/>
        <w:widowControl w:val="0"/>
        <w:numPr>
          <w:ilvl w:val="1"/>
          <w:numId w:val="52"/>
        </w:numPr>
        <w:spacing w:after="0"/>
        <w:ind w:right="160"/>
        <w:jc w:val="both"/>
        <w:rPr>
          <w:rFonts w:ascii="Franklin Gothic Book" w:hAnsi="Franklin Gothic Book"/>
        </w:rPr>
      </w:pPr>
      <w:r>
        <w:rPr>
          <w:rFonts w:ascii="Franklin Gothic Book" w:hAnsi="Franklin Gothic Book"/>
        </w:rPr>
        <w:t>Quality</w:t>
      </w:r>
      <w:r w:rsidR="00A22190">
        <w:rPr>
          <w:rFonts w:ascii="Franklin Gothic Book" w:hAnsi="Franklin Gothic Book"/>
        </w:rPr>
        <w:t xml:space="preserve"> of delivery (</w:t>
      </w:r>
      <w:r w:rsidR="007D2B08">
        <w:rPr>
          <w:rFonts w:ascii="Franklin Gothic Book" w:hAnsi="Franklin Gothic Book"/>
        </w:rPr>
        <w:t xml:space="preserve">testing </w:t>
      </w:r>
      <w:r w:rsidR="000C18D9">
        <w:rPr>
          <w:rFonts w:ascii="Franklin Gothic Book" w:hAnsi="Franklin Gothic Book"/>
        </w:rPr>
        <w:t>methodologies</w:t>
      </w:r>
      <w:r w:rsidR="00417CD7">
        <w:rPr>
          <w:rFonts w:ascii="Franklin Gothic Book" w:hAnsi="Franklin Gothic Book"/>
        </w:rPr>
        <w:t>,</w:t>
      </w:r>
      <w:r w:rsidR="000C18D9">
        <w:rPr>
          <w:rFonts w:ascii="Franklin Gothic Book" w:hAnsi="Franklin Gothic Book"/>
        </w:rPr>
        <w:t xml:space="preserve"> bugs and defect</w:t>
      </w:r>
      <w:r w:rsidR="00E512E1">
        <w:rPr>
          <w:rFonts w:ascii="Franklin Gothic Book" w:hAnsi="Franklin Gothic Book"/>
        </w:rPr>
        <w:t xml:space="preserve"> %, and</w:t>
      </w:r>
      <w:r w:rsidR="000C18D9">
        <w:rPr>
          <w:rFonts w:ascii="Franklin Gothic Book" w:hAnsi="Franklin Gothic Book"/>
        </w:rPr>
        <w:t xml:space="preserve"> addressal</w:t>
      </w:r>
      <w:r w:rsidR="00E512E1">
        <w:rPr>
          <w:rFonts w:ascii="Franklin Gothic Book" w:hAnsi="Franklin Gothic Book"/>
        </w:rPr>
        <w:t xml:space="preserve"> guarantee</w:t>
      </w:r>
      <w:r w:rsidR="000C18D9">
        <w:rPr>
          <w:rFonts w:ascii="Franklin Gothic Book" w:hAnsi="Franklin Gothic Book"/>
        </w:rPr>
        <w:t xml:space="preserve">) </w:t>
      </w:r>
      <w:r w:rsidR="00127C52">
        <w:rPr>
          <w:rFonts w:ascii="Franklin Gothic Book" w:hAnsi="Franklin Gothic Book"/>
        </w:rPr>
        <w:t xml:space="preserve"> </w:t>
      </w:r>
    </w:p>
    <w:p w14:paraId="13096929" w14:textId="712A6899" w:rsidR="00DC2D16" w:rsidRPr="005B0010" w:rsidRDefault="00EC604C" w:rsidP="005B0010">
      <w:pPr>
        <w:pStyle w:val="ListParagraph"/>
        <w:widowControl w:val="0"/>
        <w:numPr>
          <w:ilvl w:val="1"/>
          <w:numId w:val="52"/>
        </w:numPr>
        <w:spacing w:after="0"/>
        <w:ind w:right="160"/>
        <w:jc w:val="both"/>
        <w:rPr>
          <w:rFonts w:ascii="Franklin Gothic Book" w:hAnsi="Franklin Gothic Book"/>
        </w:rPr>
      </w:pPr>
      <w:r w:rsidRPr="00EC604C">
        <w:rPr>
          <w:rFonts w:ascii="Franklin Gothic Book" w:hAnsi="Franklin Gothic Book"/>
        </w:rPr>
        <w:t xml:space="preserve">Pricing - In case of discounts, please include the reduced rates </w:t>
      </w:r>
    </w:p>
    <w:p w14:paraId="07E33F89" w14:textId="02FBB291" w:rsidR="001204A3" w:rsidRPr="004F347E" w:rsidRDefault="001204A3" w:rsidP="00EC604C">
      <w:pPr>
        <w:pStyle w:val="ListParagraph"/>
        <w:widowControl w:val="0"/>
        <w:numPr>
          <w:ilvl w:val="0"/>
          <w:numId w:val="52"/>
        </w:numPr>
        <w:spacing w:after="0"/>
        <w:ind w:right="160"/>
        <w:jc w:val="both"/>
        <w:rPr>
          <w:rFonts w:ascii="Franklin Gothic Book" w:hAnsi="Franklin Gothic Book"/>
        </w:rPr>
      </w:pPr>
      <w:r w:rsidRPr="004F347E">
        <w:rPr>
          <w:rFonts w:ascii="Franklin Gothic Book" w:hAnsi="Franklin Gothic Book"/>
        </w:rPr>
        <w:t>Support</w:t>
      </w:r>
      <w:r w:rsidR="000B70A9">
        <w:rPr>
          <w:rFonts w:ascii="Franklin Gothic Book" w:hAnsi="Franklin Gothic Book"/>
        </w:rPr>
        <w:t>:</w:t>
      </w:r>
    </w:p>
    <w:p w14:paraId="340917E1" w14:textId="0F26D272"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Time</w:t>
      </w:r>
      <w:r w:rsidR="0020177E">
        <w:rPr>
          <w:rFonts w:ascii="Franklin Gothic Book" w:hAnsi="Franklin Gothic Book"/>
        </w:rPr>
        <w:t>: dedication, promptness and resolution</w:t>
      </w:r>
    </w:p>
    <w:p w14:paraId="5BE5D38D" w14:textId="5F640ACC"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 xml:space="preserve">Cost </w:t>
      </w:r>
    </w:p>
    <w:p w14:paraId="1AF1A6A3" w14:textId="4C3A5E75"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 xml:space="preserve">Risk Management during disruptions </w:t>
      </w:r>
    </w:p>
    <w:p w14:paraId="3950AF1C" w14:textId="5AB4A830" w:rsidR="001204A3" w:rsidRPr="004F347E" w:rsidRDefault="001204A3" w:rsidP="001204A3">
      <w:pPr>
        <w:pStyle w:val="ListParagraph"/>
        <w:widowControl w:val="0"/>
        <w:numPr>
          <w:ilvl w:val="0"/>
          <w:numId w:val="52"/>
        </w:numPr>
        <w:spacing w:after="0"/>
        <w:ind w:right="160"/>
        <w:jc w:val="both"/>
        <w:rPr>
          <w:rFonts w:ascii="Franklin Gothic Book" w:hAnsi="Franklin Gothic Book"/>
        </w:rPr>
      </w:pPr>
      <w:r w:rsidRPr="004F347E">
        <w:rPr>
          <w:rFonts w:ascii="Franklin Gothic Book" w:hAnsi="Franklin Gothic Book"/>
        </w:rPr>
        <w:t xml:space="preserve">Background: </w:t>
      </w:r>
    </w:p>
    <w:p w14:paraId="675AA53A" w14:textId="05B0911F"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 xml:space="preserve">Prior Relevant experience (aid sector) </w:t>
      </w:r>
    </w:p>
    <w:p w14:paraId="1B819D08" w14:textId="445C7749"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 xml:space="preserve">Financial documents for 2023 </w:t>
      </w:r>
    </w:p>
    <w:p w14:paraId="5671F227" w14:textId="2FB0FC35" w:rsidR="001204A3" w:rsidRPr="004F347E" w:rsidRDefault="001204A3" w:rsidP="001204A3">
      <w:pPr>
        <w:pStyle w:val="ListParagraph"/>
        <w:widowControl w:val="0"/>
        <w:numPr>
          <w:ilvl w:val="1"/>
          <w:numId w:val="52"/>
        </w:numPr>
        <w:spacing w:after="0"/>
        <w:ind w:right="160"/>
        <w:jc w:val="both"/>
        <w:rPr>
          <w:rFonts w:ascii="Franklin Gothic Book" w:hAnsi="Franklin Gothic Book"/>
        </w:rPr>
      </w:pPr>
      <w:r w:rsidRPr="004F347E">
        <w:rPr>
          <w:rFonts w:ascii="Franklin Gothic Book" w:hAnsi="Franklin Gothic Book"/>
        </w:rPr>
        <w:t xml:space="preserve">Total staff </w:t>
      </w:r>
    </w:p>
    <w:p w14:paraId="4051DB8E" w14:textId="77777777" w:rsidR="001204A3" w:rsidRPr="005B0010" w:rsidRDefault="001204A3" w:rsidP="005B0010">
      <w:pPr>
        <w:widowControl w:val="0"/>
        <w:overflowPunct w:val="0"/>
        <w:autoSpaceDE w:val="0"/>
        <w:autoSpaceDN w:val="0"/>
        <w:adjustRightInd w:val="0"/>
        <w:spacing w:after="0"/>
        <w:ind w:left="709" w:right="160"/>
        <w:jc w:val="both"/>
        <w:rPr>
          <w:rFonts w:ascii="Franklin Gothic Book" w:hAnsi="Franklin Gothic Book"/>
          <w:highlight w:val="yellow"/>
        </w:rPr>
      </w:pPr>
    </w:p>
    <w:p w14:paraId="7636D945" w14:textId="77777777" w:rsidR="00657FDB" w:rsidRPr="005B0010" w:rsidRDefault="00657FDB" w:rsidP="005B0010">
      <w:pPr>
        <w:widowControl w:val="0"/>
        <w:spacing w:after="0"/>
        <w:ind w:right="160"/>
        <w:jc w:val="both"/>
        <w:rPr>
          <w:rFonts w:ascii="Franklin Gothic Book" w:hAnsi="Franklin Gothic Book"/>
          <w:highlight w:val="yellow"/>
        </w:rPr>
      </w:pPr>
    </w:p>
    <w:p w14:paraId="40333D50" w14:textId="6BF09435" w:rsidR="043EFBC8" w:rsidRPr="0086216E" w:rsidRDefault="043EFBC8" w:rsidP="002D2626">
      <w:pPr>
        <w:widowControl w:val="0"/>
        <w:spacing w:after="0"/>
        <w:ind w:left="720" w:right="160"/>
        <w:jc w:val="both"/>
        <w:rPr>
          <w:rFonts w:ascii="Franklin Gothic Book" w:hAnsi="Franklin Gothic Book"/>
          <w:highlight w:val="yellow"/>
        </w:rPr>
      </w:pPr>
    </w:p>
    <w:p w14:paraId="49ACD46C" w14:textId="331938B9" w:rsidR="0078666E" w:rsidRPr="0086216E" w:rsidRDefault="4627D63A" w:rsidP="0078666E">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w:t>
      </w:r>
      <w:r w:rsidRPr="0086216E">
        <w:rPr>
          <w:rFonts w:ascii="Franklin Gothic Book" w:hAnsi="Franklin Gothic Book"/>
        </w:rPr>
        <w:lastRenderedPageBreak/>
        <w:t>of these screening practices on the part of the bidder.</w:t>
      </w:r>
    </w:p>
    <w:p w14:paraId="66A270E2" w14:textId="40FDEAF0" w:rsidR="003A5344" w:rsidRPr="0086216E" w:rsidRDefault="49087452"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95D9B"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95D9B">
        <w:rPr>
          <w:rFonts w:ascii="Franklin Gothic Book" w:hAnsi="Franklin Gothic Book"/>
        </w:rPr>
        <w:t>Any bidder who has not been awarded a contract, will be notified in writing</w:t>
      </w:r>
    </w:p>
    <w:p w14:paraId="29EE1F97" w14:textId="5DAD8ABD"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10A7B963" w14:textId="77777777"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lastRenderedPageBreak/>
        <w:t xml:space="preserve">SECTION </w:t>
      </w:r>
      <w:r w:rsidR="00AF13EC" w:rsidRPr="0086216E">
        <w:rPr>
          <w:rFonts w:ascii="Franklin Gothic Book" w:hAnsi="Franklin Gothic Book"/>
          <w:b/>
          <w:bCs/>
        </w:rPr>
        <w:t>4</w:t>
      </w:r>
    </w:p>
    <w:p w14:paraId="7D7C5F6B" w14:textId="19F6C140" w:rsidR="00AF13EC" w:rsidRPr="003D7C29" w:rsidRDefault="00C73691" w:rsidP="00AF13EC">
      <w:pPr>
        <w:widowControl w:val="0"/>
        <w:autoSpaceDE w:val="0"/>
        <w:autoSpaceDN w:val="0"/>
        <w:adjustRightInd w:val="0"/>
        <w:spacing w:after="0" w:line="240" w:lineRule="auto"/>
        <w:jc w:val="center"/>
        <w:rPr>
          <w:rFonts w:ascii="Franklin Gothic Book" w:hAnsi="Franklin Gothic Book"/>
          <w:b/>
        </w:rPr>
      </w:pPr>
      <w:bookmarkStart w:id="1"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1"/>
    </w:p>
    <w:p w14:paraId="0414693C" w14:textId="1347E2DB" w:rsidR="0001521B" w:rsidRDefault="0001521B" w:rsidP="00CF5B64">
      <w:pPr>
        <w:widowControl w:val="0"/>
        <w:autoSpaceDE w:val="0"/>
        <w:autoSpaceDN w:val="0"/>
        <w:adjustRightInd w:val="0"/>
        <w:spacing w:after="0"/>
        <w:rPr>
          <w:rFonts w:ascii="Franklin Gothic Book" w:hAnsi="Franklin Gothic Book"/>
          <w:b/>
          <w:bCs/>
        </w:rPr>
      </w:pPr>
    </w:p>
    <w:p w14:paraId="70D56393" w14:textId="31A8584D" w:rsidR="00786A19" w:rsidRDefault="00786A19" w:rsidP="00786A19">
      <w:pPr>
        <w:pStyle w:val="Heading3"/>
        <w:keepLines w:val="0"/>
        <w:tabs>
          <w:tab w:val="num" w:pos="900"/>
        </w:tabs>
        <w:spacing w:before="240" w:after="60" w:line="240" w:lineRule="auto"/>
        <w:jc w:val="both"/>
        <w:rPr>
          <w:rFonts w:ascii="Franklin Gothic Book" w:hAnsi="Franklin Gothic Book" w:cs="Times New Roman"/>
          <w:color w:val="auto"/>
          <w:sz w:val="22"/>
          <w:szCs w:val="22"/>
        </w:rPr>
      </w:pPr>
      <w:r w:rsidRPr="005B0010">
        <w:rPr>
          <w:rFonts w:ascii="Franklin Gothic Book" w:hAnsi="Franklin Gothic Book" w:cs="Times New Roman"/>
          <w:color w:val="auto"/>
          <w:sz w:val="22"/>
          <w:szCs w:val="22"/>
        </w:rPr>
        <w:t xml:space="preserve">Before </w:t>
      </w:r>
      <w:r>
        <w:rPr>
          <w:rFonts w:ascii="Franklin Gothic Book" w:hAnsi="Franklin Gothic Book" w:cs="Times New Roman"/>
          <w:color w:val="auto"/>
          <w:sz w:val="22"/>
          <w:szCs w:val="22"/>
        </w:rPr>
        <w:t xml:space="preserve">going into the lot details, here is a </w:t>
      </w:r>
      <w:r w:rsidR="00E7705E">
        <w:rPr>
          <w:rFonts w:ascii="Franklin Gothic Book" w:hAnsi="Franklin Gothic Book" w:cs="Times New Roman"/>
          <w:color w:val="auto"/>
          <w:sz w:val="22"/>
          <w:szCs w:val="22"/>
        </w:rPr>
        <w:t xml:space="preserve">sample </w:t>
      </w:r>
      <w:r>
        <w:rPr>
          <w:rFonts w:ascii="Franklin Gothic Book" w:hAnsi="Franklin Gothic Book" w:cs="Times New Roman"/>
          <w:color w:val="auto"/>
          <w:sz w:val="22"/>
          <w:szCs w:val="22"/>
        </w:rPr>
        <w:t xml:space="preserve">use case </w:t>
      </w:r>
      <w:r w:rsidR="00421916" w:rsidRPr="7E680357">
        <w:rPr>
          <w:rFonts w:ascii="Franklin Gothic Book" w:hAnsi="Franklin Gothic Book" w:cs="Times New Roman"/>
          <w:color w:val="auto"/>
          <w:sz w:val="22"/>
          <w:szCs w:val="22"/>
        </w:rPr>
        <w:t>for</w:t>
      </w:r>
      <w:r w:rsidR="000A417F">
        <w:rPr>
          <w:rFonts w:ascii="Franklin Gothic Book" w:hAnsi="Franklin Gothic Book" w:cs="Times New Roman"/>
          <w:color w:val="auto"/>
          <w:sz w:val="22"/>
          <w:szCs w:val="22"/>
        </w:rPr>
        <w:t xml:space="preserve"> </w:t>
      </w:r>
      <w:r w:rsidR="00FF2226" w:rsidRPr="7E680357">
        <w:rPr>
          <w:rFonts w:ascii="Franklin Gothic Book" w:hAnsi="Franklin Gothic Book" w:cs="Times New Roman"/>
          <w:color w:val="auto"/>
          <w:sz w:val="22"/>
          <w:szCs w:val="22"/>
        </w:rPr>
        <w:t>D</w:t>
      </w:r>
      <w:r w:rsidR="00421916">
        <w:rPr>
          <w:rFonts w:ascii="Franklin Gothic Book" w:hAnsi="Franklin Gothic Book" w:cs="Times New Roman"/>
          <w:color w:val="auto"/>
          <w:sz w:val="22"/>
          <w:szCs w:val="22"/>
        </w:rPr>
        <w:t xml:space="preserve">igital </w:t>
      </w:r>
      <w:r w:rsidR="4F5AFE89" w:rsidRPr="3543718C">
        <w:rPr>
          <w:rFonts w:ascii="Franklin Gothic Book" w:hAnsi="Franklin Gothic Book" w:cs="Times New Roman"/>
          <w:color w:val="auto"/>
          <w:sz w:val="22"/>
          <w:szCs w:val="22"/>
        </w:rPr>
        <w:t>C</w:t>
      </w:r>
      <w:r w:rsidR="00421916" w:rsidRPr="3543718C">
        <w:rPr>
          <w:rFonts w:ascii="Franklin Gothic Book" w:hAnsi="Franklin Gothic Book" w:cs="Times New Roman"/>
          <w:color w:val="auto"/>
          <w:sz w:val="22"/>
          <w:szCs w:val="22"/>
        </w:rPr>
        <w:t xml:space="preserve">ommunity </w:t>
      </w:r>
      <w:r w:rsidR="3350790F" w:rsidRPr="3543718C">
        <w:rPr>
          <w:rFonts w:ascii="Franklin Gothic Book" w:hAnsi="Franklin Gothic Book" w:cs="Times New Roman"/>
          <w:color w:val="auto"/>
          <w:sz w:val="22"/>
          <w:szCs w:val="22"/>
        </w:rPr>
        <w:t>H</w:t>
      </w:r>
      <w:r w:rsidR="00421916">
        <w:rPr>
          <w:rFonts w:ascii="Franklin Gothic Book" w:hAnsi="Franklin Gothic Book" w:cs="Times New Roman"/>
          <w:color w:val="auto"/>
          <w:sz w:val="22"/>
          <w:szCs w:val="22"/>
        </w:rPr>
        <w:t xml:space="preserve">ubs (DCH) in Lebanon: </w:t>
      </w:r>
    </w:p>
    <w:p w14:paraId="1E56DDBE" w14:textId="77777777" w:rsidR="00905E78" w:rsidRDefault="0013535E" w:rsidP="00C74970">
      <w:r>
        <w:t xml:space="preserve">NRC Lebanon has </w:t>
      </w:r>
      <w:r w:rsidR="00F31275">
        <w:t>set up a WhatsApp channel to collect feedback and provide information for NRC project participants</w:t>
      </w:r>
      <w:r w:rsidR="00E956B7">
        <w:t>.</w:t>
      </w:r>
    </w:p>
    <w:p w14:paraId="42AB4D2C" w14:textId="7F7D50A1" w:rsidR="00C74970" w:rsidRDefault="00876FFB" w:rsidP="00C74970">
      <w:r w:rsidRPr="005B0010">
        <w:rPr>
          <w:b/>
          <w:bCs/>
        </w:rPr>
        <w:t>User view</w:t>
      </w:r>
      <w:r w:rsidR="00905E78" w:rsidRPr="005B0010">
        <w:rPr>
          <w:b/>
          <w:bCs/>
        </w:rPr>
        <w:t>:</w:t>
      </w:r>
      <w:r w:rsidR="00F31275">
        <w:t xml:space="preserve"> </w:t>
      </w:r>
      <w:r w:rsidR="00E956B7">
        <w:t xml:space="preserve">A </w:t>
      </w:r>
      <w:r w:rsidR="00E9127D">
        <w:t xml:space="preserve">project participant sends a message through the </w:t>
      </w:r>
      <w:r w:rsidR="7E20C330">
        <w:t>WhatsApp</w:t>
      </w:r>
      <w:r w:rsidR="00E9127D">
        <w:t xml:space="preserve"> channel</w:t>
      </w:r>
      <w:r w:rsidR="00861758">
        <w:t xml:space="preserve"> using their mobile phone</w:t>
      </w:r>
      <w:r w:rsidR="00E956B7">
        <w:t xml:space="preserve">, and then </w:t>
      </w:r>
      <w:r w:rsidR="00861758">
        <w:t xml:space="preserve">they </w:t>
      </w:r>
      <w:r w:rsidR="00880195">
        <w:t>enter</w:t>
      </w:r>
      <w:r w:rsidR="00861758">
        <w:t xml:space="preserve"> an automated</w:t>
      </w:r>
      <w:r w:rsidR="00DA2212">
        <w:t xml:space="preserve"> response message to collect some information about the issue they are contacting NRC about</w:t>
      </w:r>
      <w:r w:rsidR="00201CBC">
        <w:t xml:space="preserve"> and what service</w:t>
      </w:r>
      <w:r w:rsidR="00905E78">
        <w:t>s</w:t>
      </w:r>
      <w:r w:rsidR="00201CBC">
        <w:t xml:space="preserve"> </w:t>
      </w:r>
      <w:r w:rsidR="00905E78">
        <w:t>are</w:t>
      </w:r>
      <w:r w:rsidR="00201CBC">
        <w:t xml:space="preserve"> requested. </w:t>
      </w:r>
      <w:r w:rsidR="00905E78">
        <w:t>If the partic</w:t>
      </w:r>
      <w:r>
        <w:t>i</w:t>
      </w:r>
      <w:r w:rsidR="00905E78">
        <w:t xml:space="preserve">pant’s request is not addressed the case is referred to </w:t>
      </w:r>
      <w:r>
        <w:t>an NRC agent that will provide the answer and close the case.</w:t>
      </w:r>
      <w:r w:rsidR="00090404">
        <w:t xml:space="preserve"> Project participants are also able to send a voice note through the </w:t>
      </w:r>
      <w:r w:rsidR="00E7705E">
        <w:t>WhatsApp</w:t>
      </w:r>
      <w:r w:rsidR="00090404">
        <w:t xml:space="preserve"> channel.</w:t>
      </w:r>
    </w:p>
    <w:p w14:paraId="22B56275" w14:textId="50AF7488" w:rsidR="00876FFB" w:rsidRDefault="00876FFB" w:rsidP="00C74970">
      <w:r w:rsidRPr="005B0010">
        <w:rPr>
          <w:b/>
          <w:bCs/>
        </w:rPr>
        <w:t>Agent view:</w:t>
      </w:r>
      <w:r>
        <w:t xml:space="preserve"> </w:t>
      </w:r>
      <w:r w:rsidR="00717951">
        <w:t xml:space="preserve">An agent will log in to Flex (Twilio user </w:t>
      </w:r>
      <w:r w:rsidR="0058276E">
        <w:t>interface</w:t>
      </w:r>
      <w:r w:rsidR="00717951">
        <w:t xml:space="preserve">), change their status to available and start receiving </w:t>
      </w:r>
      <w:r w:rsidR="00090404">
        <w:t xml:space="preserve">new “tasks” which are the requests received through the </w:t>
      </w:r>
      <w:r w:rsidR="00E601E2">
        <w:t>WhatsApp</w:t>
      </w:r>
      <w:r w:rsidR="00090404">
        <w:t xml:space="preserve"> channel</w:t>
      </w:r>
      <w:r w:rsidR="00CE7D7D">
        <w:t xml:space="preserve">. Agents will go through </w:t>
      </w:r>
      <w:r w:rsidR="00E601E2">
        <w:t>WhatsApp</w:t>
      </w:r>
      <w:r w:rsidR="004D072F">
        <w:t xml:space="preserve"> conversation history and understand the request of the participant, then will address it based on the provided information</w:t>
      </w:r>
      <w:r w:rsidR="005B3056">
        <w:t>, this is done either through sending a message or calling the participant</w:t>
      </w:r>
      <w:r w:rsidR="00EE0116">
        <w:t>.</w:t>
      </w:r>
    </w:p>
    <w:p w14:paraId="031BFD16" w14:textId="3811882A" w:rsidR="009B6323" w:rsidRDefault="00695AB3" w:rsidP="005B0010">
      <w:r w:rsidRPr="005B0010">
        <w:rPr>
          <w:b/>
          <w:bCs/>
        </w:rPr>
        <w:t>System:</w:t>
      </w:r>
      <w:r>
        <w:t xml:space="preserve"> </w:t>
      </w:r>
      <w:r w:rsidR="00314AE4">
        <w:t xml:space="preserve">The </w:t>
      </w:r>
      <w:r w:rsidR="00E601E2">
        <w:t>WhatsApp</w:t>
      </w:r>
      <w:r w:rsidR="00314AE4">
        <w:t xml:space="preserve"> </w:t>
      </w:r>
      <w:r w:rsidR="00700977">
        <w:t xml:space="preserve">set-up and phone number are provisioned through Twilio, and </w:t>
      </w:r>
      <w:r w:rsidR="00314AE4">
        <w:t xml:space="preserve">the automated messages in </w:t>
      </w:r>
      <w:r w:rsidR="00E601E2">
        <w:t>WhatsApp</w:t>
      </w:r>
      <w:r w:rsidR="00314AE4">
        <w:t xml:space="preserve"> are configured through </w:t>
      </w:r>
      <w:r w:rsidR="00B4550F">
        <w:t xml:space="preserve">a flow using </w:t>
      </w:r>
      <w:r w:rsidR="00314AE4">
        <w:t>Twilio’s studio</w:t>
      </w:r>
      <w:r w:rsidR="00700977">
        <w:t>.</w:t>
      </w:r>
      <w:r w:rsidR="008300F9">
        <w:t xml:space="preserve"> 4 agents and one supervisor connect to Twilio Flex </w:t>
      </w:r>
      <w:r w:rsidR="00416C3D">
        <w:t xml:space="preserve">concurrently </w:t>
      </w:r>
      <w:r w:rsidR="008300F9">
        <w:t>and handle incoming requests through</w:t>
      </w:r>
      <w:r w:rsidR="00880195">
        <w:t xml:space="preserve"> the </w:t>
      </w:r>
      <w:r w:rsidR="00416C3D">
        <w:t>WhatsApp</w:t>
      </w:r>
      <w:r w:rsidR="00880195">
        <w:t xml:space="preserve"> channel</w:t>
      </w:r>
      <w:r w:rsidR="00416C3D">
        <w:t>.</w:t>
      </w:r>
      <w:r w:rsidR="004B70DC">
        <w:t xml:space="preserve"> Twilio logs are extracted every night to a </w:t>
      </w:r>
      <w:r w:rsidR="008F5C7F">
        <w:t>SharePoint</w:t>
      </w:r>
      <w:r w:rsidR="004B70DC">
        <w:t xml:space="preserve"> location where they </w:t>
      </w:r>
      <w:proofErr w:type="gramStart"/>
      <w:r w:rsidR="004B70DC">
        <w:t>are connected with</w:t>
      </w:r>
      <w:proofErr w:type="gramEnd"/>
      <w:r w:rsidR="004B70DC">
        <w:t xml:space="preserve"> </w:t>
      </w:r>
      <w:proofErr w:type="spellStart"/>
      <w:r w:rsidR="00B7439E">
        <w:t>P</w:t>
      </w:r>
      <w:r w:rsidR="00577B1F">
        <w:t>ower</w:t>
      </w:r>
      <w:r w:rsidR="00B7439E">
        <w:t>BI</w:t>
      </w:r>
      <w:proofErr w:type="spellEnd"/>
      <w:r w:rsidR="00577B1F">
        <w:t xml:space="preserve"> or any other CRM systems.</w:t>
      </w:r>
      <w:r w:rsidR="008F0686">
        <w:t xml:space="preserve"> </w:t>
      </w:r>
    </w:p>
    <w:p w14:paraId="5870EAA5" w14:textId="6844FFD2" w:rsidR="0093260A" w:rsidRPr="005B0010" w:rsidRDefault="009B6323" w:rsidP="005B0010">
      <w:r>
        <w:rPr>
          <w:noProof/>
        </w:rPr>
        <w:drawing>
          <wp:anchor distT="0" distB="0" distL="114300" distR="114300" simplePos="0" relativeHeight="251658240" behindDoc="0" locked="0" layoutInCell="1" allowOverlap="1" wp14:anchorId="6D9E9E0E" wp14:editId="2F562AC9">
            <wp:simplePos x="0" y="0"/>
            <wp:positionH relativeFrom="column">
              <wp:posOffset>1780236</wp:posOffset>
            </wp:positionH>
            <wp:positionV relativeFrom="paragraph">
              <wp:posOffset>557326</wp:posOffset>
            </wp:positionV>
            <wp:extent cx="3165475" cy="2886075"/>
            <wp:effectExtent l="0" t="0" r="0" b="9525"/>
            <wp:wrapTopAndBottom/>
            <wp:docPr id="229792996" name="Picture 1" descr="A screen 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2996" name="Picture 1" descr="A screen shot of a chat&#10;&#10;Description automatically generated"/>
                    <pic:cNvPicPr/>
                  </pic:nvPicPr>
                  <pic:blipFill rotWithShape="1">
                    <a:blip r:embed="rId19"/>
                    <a:srcRect r="38310"/>
                    <a:stretch/>
                  </pic:blipFill>
                  <pic:spPr bwMode="auto">
                    <a:xfrm>
                      <a:off x="0" y="0"/>
                      <a:ext cx="3165475" cy="288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7F">
        <w:t xml:space="preserve">In 2023, </w:t>
      </w:r>
      <w:r w:rsidR="00B93761">
        <w:t>Lebanon alone</w:t>
      </w:r>
      <w:r w:rsidR="008F5C7F">
        <w:t xml:space="preserve"> had over 7</w:t>
      </w:r>
      <w:r w:rsidR="008A437F">
        <w:t>7</w:t>
      </w:r>
      <w:r w:rsidR="008F5C7F">
        <w:t xml:space="preserve">,000 interactions through </w:t>
      </w:r>
      <w:r w:rsidR="00540CBF">
        <w:t>WhatsApp and voice channe</w:t>
      </w:r>
      <w:r>
        <w:t>ls.</w:t>
      </w:r>
      <w:r w:rsidRPr="009B6323">
        <w:t xml:space="preserve"> </w:t>
      </w:r>
      <w:r w:rsidR="00DD6408">
        <w:t xml:space="preserve">NRC globally, </w:t>
      </w:r>
      <w:r w:rsidR="00CD1567">
        <w:t xml:space="preserve">had a total of </w:t>
      </w:r>
      <w:r w:rsidR="00B873CC">
        <w:t xml:space="preserve">over </w:t>
      </w:r>
      <w:r w:rsidRPr="005C0A17">
        <w:t>173</w:t>
      </w:r>
      <w:r w:rsidR="00B873CC">
        <w:t>M</w:t>
      </w:r>
      <w:r w:rsidR="005C0A17">
        <w:t xml:space="preserve"> </w:t>
      </w:r>
      <w:r w:rsidR="00A958BA">
        <w:t xml:space="preserve">messages (SMS and </w:t>
      </w:r>
      <w:r w:rsidR="00B873CC">
        <w:t>WhatsApp</w:t>
      </w:r>
      <w:r>
        <w:t xml:space="preserve">), </w:t>
      </w:r>
      <w:r w:rsidRPr="005B4484">
        <w:t>92</w:t>
      </w:r>
      <w:r w:rsidR="00B873CC">
        <w:t>K</w:t>
      </w:r>
      <w:r w:rsidR="005B4484">
        <w:t xml:space="preserve"> calls, </w:t>
      </w:r>
      <w:r w:rsidR="00E33D02">
        <w:t xml:space="preserve">and </w:t>
      </w:r>
      <w:r w:rsidRPr="00E33D02">
        <w:t>157</w:t>
      </w:r>
      <w:r w:rsidR="00B873CC">
        <w:t>K</w:t>
      </w:r>
      <w:r w:rsidR="00E33D02">
        <w:t xml:space="preserve"> USSD requests</w:t>
      </w:r>
      <w:r w:rsidR="00446551">
        <w:t xml:space="preserve"> in 2023.</w:t>
      </w:r>
      <w:r>
        <w:br/>
      </w:r>
      <w:r>
        <w:br/>
      </w:r>
    </w:p>
    <w:p w14:paraId="0A923453" w14:textId="77777777" w:rsidR="009C2326" w:rsidRPr="005B0010" w:rsidRDefault="009C2326" w:rsidP="005B0010"/>
    <w:p w14:paraId="1190B647" w14:textId="2AB32E0C" w:rsidR="008A79E2" w:rsidRPr="0086216E" w:rsidRDefault="008A79E2" w:rsidP="005B0010">
      <w:pPr>
        <w:pStyle w:val="Heading3"/>
        <w:keepLines w:val="0"/>
        <w:tabs>
          <w:tab w:val="num" w:pos="900"/>
        </w:tabs>
        <w:spacing w:before="240" w:after="60" w:line="240" w:lineRule="auto"/>
        <w:jc w:val="both"/>
        <w:rPr>
          <w:rFonts w:ascii="Franklin Gothic Book" w:hAnsi="Franklin Gothic Book"/>
        </w:rPr>
      </w:pPr>
      <w:r w:rsidRPr="0086216E">
        <w:rPr>
          <w:rFonts w:ascii="Franklin Gothic Book" w:hAnsi="Franklin Gothic Book" w:cs="Times New Roman"/>
          <w:color w:val="auto"/>
          <w:sz w:val="22"/>
          <w:szCs w:val="22"/>
        </w:rPr>
        <w:t>Lots:</w:t>
      </w:r>
      <w:r w:rsidRPr="0086216E">
        <w:rPr>
          <w:rFonts w:ascii="Franklin Gothic Book" w:hAnsi="Franklin Gothic Book" w:cs="Times New Roman"/>
          <w:color w:val="000000" w:themeColor="text1"/>
          <w:sz w:val="22"/>
          <w:szCs w:val="22"/>
        </w:rPr>
        <w:t xml:space="preserve"> </w:t>
      </w:r>
      <w:r w:rsidRPr="0086216E">
        <w:rPr>
          <w:rFonts w:ascii="Franklin Gothic Book" w:hAnsi="Franklin Gothic Book"/>
          <w:color w:val="000000" w:themeColor="text1"/>
          <w:sz w:val="22"/>
          <w:szCs w:val="22"/>
        </w:rPr>
        <w:t>The interested suppliers are required to bid by lots</w:t>
      </w:r>
    </w:p>
    <w:tbl>
      <w:tblPr>
        <w:tblStyle w:val="TableGrid"/>
        <w:tblW w:w="0" w:type="auto"/>
        <w:tblLook w:val="04A0" w:firstRow="1" w:lastRow="0" w:firstColumn="1" w:lastColumn="0" w:noHBand="0" w:noVBand="1"/>
      </w:tblPr>
      <w:tblGrid>
        <w:gridCol w:w="957"/>
        <w:gridCol w:w="6948"/>
      </w:tblGrid>
      <w:tr w:rsidR="008A79E2" w:rsidRPr="0086216E" w14:paraId="4AFAE2BA" w14:textId="330D9A5E" w:rsidTr="00E93579">
        <w:trPr>
          <w:trHeight w:val="340"/>
        </w:trPr>
        <w:tc>
          <w:tcPr>
            <w:tcW w:w="957" w:type="dxa"/>
          </w:tcPr>
          <w:p w14:paraId="77AD696D" w14:textId="53754061" w:rsidR="008A79E2" w:rsidRPr="00A258BD" w:rsidRDefault="008A79E2" w:rsidP="00E93579">
            <w:pPr>
              <w:jc w:val="both"/>
              <w:rPr>
                <w:rFonts w:ascii="Franklin Gothic Book" w:hAnsi="Franklin Gothic Book"/>
                <w:b/>
                <w:strike/>
              </w:rPr>
            </w:pPr>
            <w:r w:rsidRPr="00A258BD">
              <w:rPr>
                <w:rFonts w:ascii="Franklin Gothic Book" w:hAnsi="Franklin Gothic Book"/>
                <w:b/>
                <w:strike/>
              </w:rPr>
              <w:t xml:space="preserve">Lot # </w:t>
            </w:r>
          </w:p>
        </w:tc>
        <w:tc>
          <w:tcPr>
            <w:tcW w:w="6948" w:type="dxa"/>
          </w:tcPr>
          <w:p w14:paraId="52B27E2C" w14:textId="5E31AED9" w:rsidR="008A79E2" w:rsidRPr="00A258BD" w:rsidRDefault="00F60BB7" w:rsidP="00E93579">
            <w:pPr>
              <w:jc w:val="both"/>
              <w:rPr>
                <w:rFonts w:ascii="Franklin Gothic Book" w:hAnsi="Franklin Gothic Book"/>
                <w:b/>
                <w:strike/>
              </w:rPr>
            </w:pPr>
            <w:r w:rsidRPr="00A258BD">
              <w:rPr>
                <w:rFonts w:ascii="Franklin Gothic Book" w:hAnsi="Franklin Gothic Book"/>
                <w:b/>
                <w:strike/>
              </w:rPr>
              <w:t>Global Communication Services</w:t>
            </w:r>
          </w:p>
        </w:tc>
      </w:tr>
      <w:tr w:rsidR="008A79E2" w:rsidRPr="0086216E" w14:paraId="54805C40" w14:textId="6D8CD61E" w:rsidTr="00E93579">
        <w:trPr>
          <w:trHeight w:val="340"/>
        </w:trPr>
        <w:tc>
          <w:tcPr>
            <w:tcW w:w="957" w:type="dxa"/>
            <w:vMerge w:val="restart"/>
          </w:tcPr>
          <w:p w14:paraId="15D8E6AB" w14:textId="06035260" w:rsidR="008A79E2" w:rsidRPr="00A258BD" w:rsidRDefault="008A79E2" w:rsidP="00E93579">
            <w:pPr>
              <w:jc w:val="both"/>
              <w:rPr>
                <w:rFonts w:ascii="Franklin Gothic Book" w:hAnsi="Franklin Gothic Book"/>
                <w:b/>
                <w:strike/>
              </w:rPr>
            </w:pPr>
            <w:r w:rsidRPr="00A258BD">
              <w:rPr>
                <w:rFonts w:ascii="Franklin Gothic Book" w:hAnsi="Franklin Gothic Book"/>
                <w:b/>
                <w:strike/>
              </w:rPr>
              <w:t xml:space="preserve">Lot </w:t>
            </w:r>
            <w:proofErr w:type="gramStart"/>
            <w:r w:rsidRPr="00A258BD">
              <w:rPr>
                <w:rFonts w:ascii="Franklin Gothic Book" w:hAnsi="Franklin Gothic Book"/>
                <w:b/>
                <w:strike/>
              </w:rPr>
              <w:t xml:space="preserve">#  </w:t>
            </w:r>
            <w:r w:rsidR="000B26C8" w:rsidRPr="00A258BD">
              <w:rPr>
                <w:rFonts w:ascii="Franklin Gothic Book" w:hAnsi="Franklin Gothic Book"/>
                <w:b/>
                <w:strike/>
              </w:rPr>
              <w:t>1</w:t>
            </w:r>
            <w:proofErr w:type="gramEnd"/>
          </w:p>
        </w:tc>
        <w:tc>
          <w:tcPr>
            <w:tcW w:w="6948" w:type="dxa"/>
          </w:tcPr>
          <w:p w14:paraId="3D15F395" w14:textId="685A5C1E" w:rsidR="008A79E2" w:rsidRPr="00A258BD" w:rsidRDefault="00F60BB7" w:rsidP="00E93579">
            <w:pPr>
              <w:jc w:val="both"/>
              <w:rPr>
                <w:rFonts w:ascii="Franklin Gothic Book" w:hAnsi="Franklin Gothic Book"/>
                <w:strike/>
              </w:rPr>
            </w:pPr>
            <w:r w:rsidRPr="00A258BD">
              <w:rPr>
                <w:rFonts w:ascii="Franklin Gothic Book" w:hAnsi="Franklin Gothic Book"/>
                <w:strike/>
              </w:rPr>
              <w:t xml:space="preserve">Providing global communication services, including SMS messaging, voice, video, email, chat (including </w:t>
            </w:r>
            <w:proofErr w:type="spellStart"/>
            <w:r w:rsidRPr="00A258BD">
              <w:rPr>
                <w:rFonts w:ascii="Franklin Gothic Book" w:hAnsi="Franklin Gothic Book"/>
                <w:strike/>
              </w:rPr>
              <w:t>Whatsapp</w:t>
            </w:r>
            <w:proofErr w:type="spellEnd"/>
            <w:r w:rsidRPr="00A258BD">
              <w:rPr>
                <w:rFonts w:ascii="Franklin Gothic Book" w:hAnsi="Franklin Gothic Book"/>
                <w:strike/>
              </w:rPr>
              <w:t xml:space="preserve">, Facebook and other social platform). Supporting seamless integration of these features into existing applications </w:t>
            </w:r>
            <w:r w:rsidR="001B11CA" w:rsidRPr="00A258BD">
              <w:rPr>
                <w:rFonts w:ascii="Franklin Gothic Book" w:hAnsi="Franklin Gothic Book"/>
                <w:strike/>
              </w:rPr>
              <w:t xml:space="preserve">including the CRM system </w:t>
            </w:r>
            <w:r w:rsidR="00AC2A4D" w:rsidRPr="00A258BD">
              <w:rPr>
                <w:rFonts w:ascii="Franklin Gothic Book" w:hAnsi="Franklin Gothic Book"/>
                <w:strike/>
              </w:rPr>
              <w:t>(</w:t>
            </w:r>
            <w:proofErr w:type="spellStart"/>
            <w:r w:rsidR="00AC2A4D" w:rsidRPr="00A258BD">
              <w:rPr>
                <w:rFonts w:ascii="Franklin Gothic Book" w:hAnsi="Franklin Gothic Book"/>
                <w:strike/>
              </w:rPr>
              <w:t>EspoCRM</w:t>
            </w:r>
            <w:proofErr w:type="spellEnd"/>
            <w:r w:rsidR="00AC2A4D" w:rsidRPr="00A258BD">
              <w:rPr>
                <w:rFonts w:ascii="Franklin Gothic Book" w:hAnsi="Franklin Gothic Book"/>
                <w:strike/>
              </w:rPr>
              <w:t>)</w:t>
            </w:r>
            <w:r w:rsidRPr="00A258BD">
              <w:rPr>
                <w:rFonts w:ascii="Franklin Gothic Book" w:hAnsi="Franklin Gothic Book"/>
                <w:strike/>
              </w:rPr>
              <w:t xml:space="preserve"> through simple APIs.</w:t>
            </w:r>
            <w:r w:rsidR="00DD1766" w:rsidRPr="00A258BD">
              <w:rPr>
                <w:rFonts w:ascii="Franklin Gothic Book" w:hAnsi="Franklin Gothic Book"/>
                <w:strike/>
              </w:rPr>
              <w:t xml:space="preserve"> Details to be provided in Annex 1 under sheet Lot1,2</w:t>
            </w:r>
            <w:r w:rsidRPr="00A258BD">
              <w:rPr>
                <w:rFonts w:ascii="Franklin Gothic Book" w:hAnsi="Franklin Gothic Book"/>
                <w:strike/>
              </w:rPr>
              <w:t>.</w:t>
            </w:r>
          </w:p>
        </w:tc>
      </w:tr>
      <w:tr w:rsidR="008A79E2" w:rsidRPr="0086216E" w14:paraId="1B6F2D21" w14:textId="124FA3A3" w:rsidTr="00E93579">
        <w:trPr>
          <w:trHeight w:val="340"/>
        </w:trPr>
        <w:tc>
          <w:tcPr>
            <w:tcW w:w="957" w:type="dxa"/>
            <w:vMerge/>
          </w:tcPr>
          <w:p w14:paraId="5B5FF42A" w14:textId="62F0FC76" w:rsidR="008A79E2" w:rsidRPr="00A258BD" w:rsidRDefault="008A79E2" w:rsidP="00E93579">
            <w:pPr>
              <w:jc w:val="both"/>
              <w:rPr>
                <w:rFonts w:ascii="Franklin Gothic Book" w:hAnsi="Franklin Gothic Book"/>
                <w:strike/>
                <w:highlight w:val="yellow"/>
              </w:rPr>
            </w:pPr>
          </w:p>
        </w:tc>
        <w:tc>
          <w:tcPr>
            <w:tcW w:w="6948" w:type="dxa"/>
          </w:tcPr>
          <w:p w14:paraId="0B26E533" w14:textId="0279B634" w:rsidR="008A79E2" w:rsidRPr="00A258BD" w:rsidRDefault="001B11CA" w:rsidP="00E93579">
            <w:pPr>
              <w:jc w:val="both"/>
              <w:rPr>
                <w:rFonts w:ascii="Franklin Gothic Book" w:hAnsi="Franklin Gothic Book"/>
                <w:strike/>
              </w:rPr>
            </w:pPr>
            <w:r w:rsidRPr="00A258BD">
              <w:rPr>
                <w:rFonts w:ascii="Franklin Gothic Book" w:hAnsi="Franklin Gothic Book"/>
                <w:strike/>
              </w:rPr>
              <w:t>The provider should also be able to prov</w:t>
            </w:r>
            <w:r w:rsidR="0019274C" w:rsidRPr="00A258BD">
              <w:rPr>
                <w:rFonts w:ascii="Franklin Gothic Book" w:hAnsi="Franklin Gothic Book"/>
                <w:strike/>
              </w:rPr>
              <w:t>ision phone numbers to be used in</w:t>
            </w:r>
            <w:r w:rsidRPr="00A258BD">
              <w:rPr>
                <w:rFonts w:ascii="Franklin Gothic Book" w:hAnsi="Franklin Gothic Book"/>
                <w:strike/>
              </w:rPr>
              <w:t xml:space="preserve"> </w:t>
            </w:r>
            <w:r w:rsidR="009937FF" w:rsidRPr="00A258BD">
              <w:rPr>
                <w:rFonts w:ascii="Franklin Gothic Book" w:hAnsi="Franklin Gothic Book"/>
                <w:strike/>
              </w:rPr>
              <w:t>NRC countries of operation</w:t>
            </w:r>
            <w:r w:rsidR="00D43AEB" w:rsidRPr="00A258BD">
              <w:rPr>
                <w:rFonts w:ascii="Franklin Gothic Book" w:hAnsi="Franklin Gothic Book"/>
                <w:strike/>
              </w:rPr>
              <w:t>, especially</w:t>
            </w:r>
            <w:r w:rsidR="009937FF" w:rsidRPr="00A258BD">
              <w:rPr>
                <w:rFonts w:ascii="Franklin Gothic Book" w:hAnsi="Franklin Gothic Book"/>
                <w:strike/>
              </w:rPr>
              <w:t xml:space="preserve"> </w:t>
            </w:r>
            <w:r w:rsidR="000E57A7" w:rsidRPr="00A258BD">
              <w:rPr>
                <w:rFonts w:ascii="Franklin Gothic Book" w:hAnsi="Franklin Gothic Book"/>
                <w:strike/>
              </w:rPr>
              <w:t xml:space="preserve">countries with </w:t>
            </w:r>
            <w:r w:rsidR="00D3485F" w:rsidRPr="00A258BD">
              <w:rPr>
                <w:rFonts w:ascii="Franklin Gothic Book" w:hAnsi="Franklin Gothic Book"/>
                <w:strike/>
              </w:rPr>
              <w:t xml:space="preserve">emergency crises </w:t>
            </w:r>
            <w:r w:rsidR="009A243B" w:rsidRPr="00A258BD">
              <w:rPr>
                <w:rFonts w:ascii="Franklin Gothic Book" w:hAnsi="Franklin Gothic Book"/>
                <w:strike/>
              </w:rPr>
              <w:t xml:space="preserve">such as (Sudan, </w:t>
            </w:r>
            <w:r w:rsidR="00A723F3" w:rsidRPr="00A258BD">
              <w:rPr>
                <w:rFonts w:ascii="Franklin Gothic Book" w:hAnsi="Franklin Gothic Book"/>
                <w:strike/>
              </w:rPr>
              <w:t xml:space="preserve">Palestine, </w:t>
            </w:r>
            <w:proofErr w:type="gramStart"/>
            <w:r w:rsidR="00746A33" w:rsidRPr="00A258BD">
              <w:rPr>
                <w:rFonts w:ascii="Franklin Gothic Book" w:hAnsi="Franklin Gothic Book"/>
                <w:strike/>
              </w:rPr>
              <w:t>Somalia</w:t>
            </w:r>
            <w:r w:rsidR="001F5F98" w:rsidRPr="00A258BD">
              <w:rPr>
                <w:rFonts w:ascii="Franklin Gothic Book" w:hAnsi="Franklin Gothic Book"/>
                <w:strike/>
              </w:rPr>
              <w:t>,…</w:t>
            </w:r>
            <w:proofErr w:type="gramEnd"/>
            <w:r w:rsidR="001F5F98" w:rsidRPr="00A258BD">
              <w:rPr>
                <w:rFonts w:ascii="Franklin Gothic Book" w:hAnsi="Franklin Gothic Book"/>
                <w:strike/>
              </w:rPr>
              <w:t>etc)</w:t>
            </w:r>
          </w:p>
        </w:tc>
      </w:tr>
    </w:tbl>
    <w:p w14:paraId="6109163C" w14:textId="77777777" w:rsidR="002534FF" w:rsidRDefault="002534FF" w:rsidP="008A79E2">
      <w:pPr>
        <w:spacing w:after="0"/>
        <w:jc w:val="both"/>
        <w:rPr>
          <w:rFonts w:ascii="Franklin Gothic Book" w:hAnsi="Franklin Gothic Book"/>
          <w:highlight w:val="yellow"/>
        </w:rPr>
      </w:pPr>
    </w:p>
    <w:tbl>
      <w:tblPr>
        <w:tblStyle w:val="TableGrid"/>
        <w:tblW w:w="0" w:type="auto"/>
        <w:tblLook w:val="04A0" w:firstRow="1" w:lastRow="0" w:firstColumn="1" w:lastColumn="0" w:noHBand="0" w:noVBand="1"/>
      </w:tblPr>
      <w:tblGrid>
        <w:gridCol w:w="957"/>
        <w:gridCol w:w="6948"/>
      </w:tblGrid>
      <w:tr w:rsidR="002534FF" w:rsidRPr="0086216E" w14:paraId="7E0D9FE3" w14:textId="77777777">
        <w:trPr>
          <w:trHeight w:val="340"/>
        </w:trPr>
        <w:tc>
          <w:tcPr>
            <w:tcW w:w="957" w:type="dxa"/>
          </w:tcPr>
          <w:p w14:paraId="2744CB32" w14:textId="77777777" w:rsidR="002534FF" w:rsidRPr="0086216E" w:rsidRDefault="002534FF">
            <w:pPr>
              <w:jc w:val="both"/>
              <w:rPr>
                <w:rFonts w:ascii="Franklin Gothic Book" w:hAnsi="Franklin Gothic Book"/>
                <w:b/>
              </w:rPr>
            </w:pPr>
            <w:r w:rsidRPr="005B0010">
              <w:rPr>
                <w:rFonts w:ascii="Franklin Gothic Book" w:hAnsi="Franklin Gothic Book"/>
                <w:b/>
              </w:rPr>
              <w:t xml:space="preserve">Lot # </w:t>
            </w:r>
          </w:p>
        </w:tc>
        <w:tc>
          <w:tcPr>
            <w:tcW w:w="6948" w:type="dxa"/>
          </w:tcPr>
          <w:p w14:paraId="153408B2" w14:textId="3F7B6673" w:rsidR="002534FF" w:rsidRPr="0086216E" w:rsidRDefault="002A38AD">
            <w:pPr>
              <w:jc w:val="both"/>
              <w:rPr>
                <w:rFonts w:ascii="Franklin Gothic Book" w:hAnsi="Franklin Gothic Book"/>
                <w:b/>
              </w:rPr>
            </w:pPr>
            <w:r>
              <w:rPr>
                <w:rFonts w:ascii="Franklin Gothic Book" w:hAnsi="Franklin Gothic Book"/>
                <w:b/>
              </w:rPr>
              <w:t xml:space="preserve">Service provider for managing </w:t>
            </w:r>
            <w:r w:rsidR="0016698B">
              <w:rPr>
                <w:rFonts w:ascii="Franklin Gothic Book" w:hAnsi="Franklin Gothic Book"/>
                <w:b/>
              </w:rPr>
              <w:t xml:space="preserve">the </w:t>
            </w:r>
            <w:r>
              <w:rPr>
                <w:rFonts w:ascii="Franklin Gothic Book" w:hAnsi="Franklin Gothic Book"/>
                <w:b/>
              </w:rPr>
              <w:t xml:space="preserve">connection with local </w:t>
            </w:r>
            <w:r w:rsidR="004E7773">
              <w:rPr>
                <w:rFonts w:ascii="Franklin Gothic Book" w:hAnsi="Franklin Gothic Book"/>
                <w:b/>
              </w:rPr>
              <w:t>MNO providers</w:t>
            </w:r>
          </w:p>
        </w:tc>
      </w:tr>
      <w:tr w:rsidR="002534FF" w:rsidRPr="0086216E" w14:paraId="16860AB6" w14:textId="77777777">
        <w:trPr>
          <w:trHeight w:val="340"/>
        </w:trPr>
        <w:tc>
          <w:tcPr>
            <w:tcW w:w="957" w:type="dxa"/>
            <w:vMerge w:val="restart"/>
          </w:tcPr>
          <w:p w14:paraId="6BBBCE09" w14:textId="6EB02392" w:rsidR="002534FF" w:rsidRPr="005B0010" w:rsidRDefault="002534FF">
            <w:pPr>
              <w:jc w:val="both"/>
              <w:rPr>
                <w:rFonts w:ascii="Franklin Gothic Book" w:hAnsi="Franklin Gothic Book"/>
                <w:b/>
              </w:rPr>
            </w:pPr>
            <w:r w:rsidRPr="005B0010">
              <w:rPr>
                <w:rFonts w:ascii="Franklin Gothic Book" w:hAnsi="Franklin Gothic Book"/>
                <w:b/>
              </w:rPr>
              <w:t xml:space="preserve">Lot </w:t>
            </w:r>
            <w:proofErr w:type="gramStart"/>
            <w:r w:rsidRPr="005B0010">
              <w:rPr>
                <w:rFonts w:ascii="Franklin Gothic Book" w:hAnsi="Franklin Gothic Book"/>
                <w:b/>
              </w:rPr>
              <w:t xml:space="preserve">#  </w:t>
            </w:r>
            <w:r w:rsidR="000B26C8">
              <w:rPr>
                <w:rFonts w:ascii="Franklin Gothic Book" w:hAnsi="Franklin Gothic Book"/>
                <w:b/>
              </w:rPr>
              <w:t>2</w:t>
            </w:r>
            <w:proofErr w:type="gramEnd"/>
          </w:p>
        </w:tc>
        <w:tc>
          <w:tcPr>
            <w:tcW w:w="6948" w:type="dxa"/>
          </w:tcPr>
          <w:p w14:paraId="1EDC11CD" w14:textId="08BD49C8" w:rsidR="002534FF" w:rsidRPr="0086216E" w:rsidRDefault="009371F6">
            <w:pPr>
              <w:jc w:val="both"/>
              <w:rPr>
                <w:rFonts w:ascii="Franklin Gothic Book" w:hAnsi="Franklin Gothic Book"/>
              </w:rPr>
            </w:pPr>
            <w:r>
              <w:rPr>
                <w:rFonts w:ascii="Franklin Gothic Book" w:hAnsi="Franklin Gothic Book"/>
              </w:rPr>
              <w:t>A platform</w:t>
            </w:r>
            <w:r w:rsidRPr="007F24F6">
              <w:rPr>
                <w:rFonts w:ascii="Franklin Gothic Book" w:hAnsi="Franklin Gothic Book"/>
              </w:rPr>
              <w:t xml:space="preserve"> for managing and automating mobile messaging services to enhance our communication capabilities. The ideal solution should support the sending and receiving of SMS, MMS, and voice messages on a global scale</w:t>
            </w:r>
            <w:r w:rsidR="00824C35">
              <w:rPr>
                <w:rFonts w:ascii="Franklin Gothic Book" w:hAnsi="Franklin Gothic Book"/>
              </w:rPr>
              <w:t xml:space="preserve"> or a regional scale</w:t>
            </w:r>
            <w:r w:rsidR="00F82AA9">
              <w:rPr>
                <w:rFonts w:ascii="Franklin Gothic Book" w:hAnsi="Franklin Gothic Book"/>
              </w:rPr>
              <w:t xml:space="preserve"> (Africa, MENA, Latin </w:t>
            </w:r>
            <w:proofErr w:type="gramStart"/>
            <w:r w:rsidR="00F82AA9">
              <w:rPr>
                <w:rFonts w:ascii="Franklin Gothic Book" w:hAnsi="Franklin Gothic Book"/>
              </w:rPr>
              <w:t>America,…</w:t>
            </w:r>
            <w:proofErr w:type="gramEnd"/>
            <w:r w:rsidR="00F82AA9">
              <w:rPr>
                <w:rFonts w:ascii="Franklin Gothic Book" w:hAnsi="Franklin Gothic Book"/>
              </w:rPr>
              <w:t>etc)</w:t>
            </w:r>
            <w:r>
              <w:rPr>
                <w:rFonts w:ascii="Franklin Gothic Book" w:hAnsi="Franklin Gothic Book"/>
              </w:rPr>
              <w:t xml:space="preserve"> either by integrating with the local MNO using their provided sim cards or by using the services of global communication suppliers</w:t>
            </w:r>
            <w:r w:rsidRPr="007F24F6">
              <w:rPr>
                <w:rFonts w:ascii="Franklin Gothic Book" w:hAnsi="Franklin Gothic Book"/>
              </w:rPr>
              <w:t>. We are looking for features like bulk messaging, interactive SMS campaigns, automated workflows, and comprehensive tools for analytics, reporting, and contact management. A user-friendly web interface and API access are essential for seamless integration and ease of use. We invite providers who can offer a scalable and efficient solution to our diverse communication needs to submit their proposals.</w:t>
            </w:r>
            <w:r w:rsidR="00DD1766">
              <w:rPr>
                <w:rFonts w:ascii="Franklin Gothic Book" w:hAnsi="Franklin Gothic Book"/>
              </w:rPr>
              <w:t xml:space="preserve"> Details to be provided in Annex 1 under sheet Lot1,2.</w:t>
            </w:r>
          </w:p>
        </w:tc>
      </w:tr>
      <w:tr w:rsidR="002534FF" w:rsidRPr="0086216E" w14:paraId="72CC7251" w14:textId="77777777">
        <w:trPr>
          <w:trHeight w:val="340"/>
        </w:trPr>
        <w:tc>
          <w:tcPr>
            <w:tcW w:w="957" w:type="dxa"/>
            <w:vMerge/>
          </w:tcPr>
          <w:p w14:paraId="2F55A94E" w14:textId="77777777" w:rsidR="002534FF" w:rsidRPr="0086216E" w:rsidRDefault="002534FF">
            <w:pPr>
              <w:jc w:val="both"/>
              <w:rPr>
                <w:rFonts w:ascii="Franklin Gothic Book" w:hAnsi="Franklin Gothic Book"/>
                <w:highlight w:val="yellow"/>
              </w:rPr>
            </w:pPr>
          </w:p>
        </w:tc>
        <w:tc>
          <w:tcPr>
            <w:tcW w:w="6948" w:type="dxa"/>
          </w:tcPr>
          <w:p w14:paraId="044CF03A" w14:textId="2A2E9260" w:rsidR="002534FF" w:rsidRPr="0086216E" w:rsidRDefault="00A21791">
            <w:pPr>
              <w:jc w:val="both"/>
              <w:rPr>
                <w:rFonts w:ascii="Franklin Gothic Book" w:hAnsi="Franklin Gothic Book"/>
              </w:rPr>
            </w:pPr>
            <w:r>
              <w:rPr>
                <w:rFonts w:ascii="Franklin Gothic Book" w:hAnsi="Franklin Gothic Book"/>
              </w:rPr>
              <w:t>Suppliers that can also connect with local MNOs and provide voice calling features through their platforms will receive extra preference.</w:t>
            </w:r>
          </w:p>
        </w:tc>
      </w:tr>
    </w:tbl>
    <w:p w14:paraId="0404AA5A" w14:textId="77777777" w:rsidR="002534FF" w:rsidRDefault="002534FF" w:rsidP="008A79E2">
      <w:pPr>
        <w:spacing w:after="0"/>
        <w:jc w:val="both"/>
        <w:rPr>
          <w:rFonts w:ascii="Franklin Gothic Book" w:hAnsi="Franklin Gothic Book"/>
          <w:highlight w:val="yellow"/>
        </w:rPr>
      </w:pPr>
    </w:p>
    <w:p w14:paraId="0F490F6A" w14:textId="77777777" w:rsidR="000B26C8" w:rsidRPr="0086216E" w:rsidRDefault="000B26C8" w:rsidP="000B26C8">
      <w:pPr>
        <w:pStyle w:val="Heading3"/>
        <w:keepLines w:val="0"/>
        <w:tabs>
          <w:tab w:val="num" w:pos="900"/>
        </w:tabs>
        <w:spacing w:before="240" w:after="60" w:line="240" w:lineRule="auto"/>
        <w:jc w:val="both"/>
        <w:rPr>
          <w:rFonts w:ascii="Franklin Gothic Book" w:hAnsi="Franklin Gothic Book" w:cs="Times New Roman"/>
          <w:color w:val="auto"/>
          <w:sz w:val="22"/>
          <w:szCs w:val="22"/>
        </w:rPr>
      </w:pPr>
    </w:p>
    <w:tbl>
      <w:tblPr>
        <w:tblStyle w:val="TableGrid"/>
        <w:tblW w:w="0" w:type="auto"/>
        <w:tblLook w:val="04A0" w:firstRow="1" w:lastRow="0" w:firstColumn="1" w:lastColumn="0" w:noHBand="0" w:noVBand="1"/>
      </w:tblPr>
      <w:tblGrid>
        <w:gridCol w:w="957"/>
        <w:gridCol w:w="6948"/>
      </w:tblGrid>
      <w:tr w:rsidR="000B26C8" w:rsidRPr="0086216E" w14:paraId="06A0D564" w14:textId="77777777" w:rsidTr="005B0010">
        <w:trPr>
          <w:trHeight w:val="340"/>
        </w:trPr>
        <w:tc>
          <w:tcPr>
            <w:tcW w:w="957" w:type="dxa"/>
          </w:tcPr>
          <w:p w14:paraId="00E11726" w14:textId="77777777" w:rsidR="000B26C8" w:rsidRPr="0091578E" w:rsidRDefault="000B26C8">
            <w:pPr>
              <w:jc w:val="both"/>
              <w:rPr>
                <w:rFonts w:ascii="Franklin Gothic Book" w:hAnsi="Franklin Gothic Book"/>
                <w:b/>
              </w:rPr>
            </w:pPr>
            <w:r w:rsidRPr="0091578E">
              <w:rPr>
                <w:rFonts w:ascii="Franklin Gothic Book" w:hAnsi="Franklin Gothic Book"/>
                <w:b/>
              </w:rPr>
              <w:t xml:space="preserve">Lot # </w:t>
            </w:r>
          </w:p>
        </w:tc>
        <w:tc>
          <w:tcPr>
            <w:tcW w:w="6948" w:type="dxa"/>
          </w:tcPr>
          <w:p w14:paraId="5641C4C6" w14:textId="77777777" w:rsidR="000B26C8" w:rsidRPr="0091578E" w:rsidRDefault="000B26C8">
            <w:pPr>
              <w:jc w:val="both"/>
              <w:rPr>
                <w:rFonts w:ascii="Franklin Gothic Book" w:hAnsi="Franklin Gothic Book"/>
                <w:b/>
              </w:rPr>
            </w:pPr>
            <w:r w:rsidRPr="0091578E">
              <w:rPr>
                <w:rFonts w:ascii="Franklin Gothic Book" w:hAnsi="Franklin Gothic Book"/>
                <w:b/>
              </w:rPr>
              <w:t>Software development</w:t>
            </w:r>
          </w:p>
        </w:tc>
      </w:tr>
      <w:tr w:rsidR="000B26C8" w:rsidRPr="0086216E" w14:paraId="7DDBE4F2" w14:textId="77777777" w:rsidTr="005B0010">
        <w:trPr>
          <w:trHeight w:val="340"/>
        </w:trPr>
        <w:tc>
          <w:tcPr>
            <w:tcW w:w="957" w:type="dxa"/>
            <w:vMerge w:val="restart"/>
          </w:tcPr>
          <w:p w14:paraId="632704E3" w14:textId="22E1B616" w:rsidR="000B26C8" w:rsidRPr="0091578E" w:rsidRDefault="000B26C8">
            <w:pPr>
              <w:jc w:val="both"/>
              <w:rPr>
                <w:rFonts w:ascii="Franklin Gothic Book" w:hAnsi="Franklin Gothic Book"/>
                <w:b/>
              </w:rPr>
            </w:pPr>
            <w:r w:rsidRPr="0091578E">
              <w:rPr>
                <w:rFonts w:ascii="Franklin Gothic Book" w:hAnsi="Franklin Gothic Book"/>
                <w:b/>
              </w:rPr>
              <w:t xml:space="preserve">Lot # </w:t>
            </w:r>
            <w:r>
              <w:rPr>
                <w:rFonts w:ascii="Franklin Gothic Book" w:hAnsi="Franklin Gothic Book"/>
                <w:b/>
              </w:rPr>
              <w:t>3</w:t>
            </w:r>
          </w:p>
        </w:tc>
        <w:tc>
          <w:tcPr>
            <w:tcW w:w="6948" w:type="dxa"/>
          </w:tcPr>
          <w:p w14:paraId="5124FA77" w14:textId="77777777" w:rsidR="00172556" w:rsidRDefault="000B26C8">
            <w:pPr>
              <w:jc w:val="both"/>
              <w:rPr>
                <w:rFonts w:ascii="Franklin Gothic Book" w:hAnsi="Franklin Gothic Book"/>
              </w:rPr>
            </w:pPr>
            <w:r>
              <w:rPr>
                <w:rFonts w:ascii="Franklin Gothic Book" w:hAnsi="Franklin Gothic Book"/>
              </w:rPr>
              <w:t xml:space="preserve">The software development service provider should have the required expertise to deploy the DCH product to new NRC country offices. Currently, </w:t>
            </w:r>
            <w:r w:rsidR="00BE38B7">
              <w:rPr>
                <w:rFonts w:ascii="Franklin Gothic Book" w:hAnsi="Franklin Gothic Book"/>
              </w:rPr>
              <w:t>the</w:t>
            </w:r>
            <w:r>
              <w:rPr>
                <w:rFonts w:ascii="Franklin Gothic Book" w:hAnsi="Franklin Gothic Book"/>
              </w:rPr>
              <w:t xml:space="preserve"> product uses </w:t>
            </w:r>
            <w:proofErr w:type="spellStart"/>
            <w:r>
              <w:rPr>
                <w:rFonts w:ascii="Franklin Gothic Book" w:hAnsi="Franklin Gothic Book"/>
              </w:rPr>
              <w:t>Telerivet</w:t>
            </w:r>
            <w:proofErr w:type="spellEnd"/>
            <w:r>
              <w:rPr>
                <w:rFonts w:ascii="Franklin Gothic Book" w:hAnsi="Franklin Gothic Book"/>
              </w:rPr>
              <w:t xml:space="preserve">, Twilio as communication </w:t>
            </w:r>
            <w:r w:rsidRPr="00EA3ACF">
              <w:rPr>
                <w:rFonts w:ascii="Franklin Gothic Book" w:hAnsi="Franklin Gothic Book"/>
              </w:rPr>
              <w:t>platform</w:t>
            </w:r>
            <w:r>
              <w:rPr>
                <w:rFonts w:ascii="Franklin Gothic Book" w:hAnsi="Franklin Gothic Book"/>
              </w:rPr>
              <w:t xml:space="preserve">s and </w:t>
            </w:r>
            <w:proofErr w:type="spellStart"/>
            <w:r>
              <w:rPr>
                <w:rFonts w:ascii="Franklin Gothic Book" w:hAnsi="Franklin Gothic Book"/>
              </w:rPr>
              <w:t>EspoCRM</w:t>
            </w:r>
            <w:proofErr w:type="spellEnd"/>
            <w:r>
              <w:rPr>
                <w:rFonts w:ascii="Franklin Gothic Book" w:hAnsi="Franklin Gothic Book"/>
              </w:rPr>
              <w:t xml:space="preserve"> as the underlying CRM system.</w:t>
            </w:r>
          </w:p>
          <w:p w14:paraId="6AF37511" w14:textId="73DC9DF5" w:rsidR="000B26C8" w:rsidRPr="0086216E" w:rsidRDefault="00172556">
            <w:pPr>
              <w:jc w:val="both"/>
              <w:rPr>
                <w:rFonts w:ascii="Franklin Gothic Book" w:hAnsi="Franklin Gothic Book"/>
              </w:rPr>
            </w:pPr>
            <w:r>
              <w:rPr>
                <w:rFonts w:ascii="Franklin Gothic Book" w:hAnsi="Franklin Gothic Book"/>
              </w:rPr>
              <w:t>The supplier should have the expertise to maintain old and new product instances and troubleshoot them when they fail due to unexpected errors.</w:t>
            </w:r>
            <w:r w:rsidR="00DD1766">
              <w:rPr>
                <w:rFonts w:ascii="Franklin Gothic Book" w:hAnsi="Franklin Gothic Book"/>
              </w:rPr>
              <w:t xml:space="preserve"> Details to be provided in Annex 1 under sheet </w:t>
            </w:r>
            <w:r w:rsidR="00832881">
              <w:rPr>
                <w:rFonts w:ascii="Franklin Gothic Book" w:hAnsi="Franklin Gothic Book"/>
              </w:rPr>
              <w:t xml:space="preserve">Team </w:t>
            </w:r>
            <w:r w:rsidR="00DD1766">
              <w:rPr>
                <w:rFonts w:ascii="Franklin Gothic Book" w:hAnsi="Franklin Gothic Book"/>
              </w:rPr>
              <w:t xml:space="preserve">Lot3 and sheet </w:t>
            </w:r>
            <w:r w:rsidR="00832881">
              <w:rPr>
                <w:rFonts w:ascii="Franklin Gothic Book" w:hAnsi="Franklin Gothic Book"/>
              </w:rPr>
              <w:t xml:space="preserve">Support </w:t>
            </w:r>
            <w:r w:rsidR="00DD1766">
              <w:rPr>
                <w:rFonts w:ascii="Franklin Gothic Book" w:hAnsi="Franklin Gothic Book"/>
              </w:rPr>
              <w:t>Lot 3</w:t>
            </w:r>
            <w:r w:rsidR="00666C96">
              <w:rPr>
                <w:rFonts w:ascii="Franklin Gothic Book" w:hAnsi="Franklin Gothic Book"/>
              </w:rPr>
              <w:t>.</w:t>
            </w:r>
          </w:p>
        </w:tc>
      </w:tr>
      <w:tr w:rsidR="000B26C8" w:rsidRPr="0086216E" w14:paraId="1DBE1414" w14:textId="77777777" w:rsidTr="005B0010">
        <w:trPr>
          <w:trHeight w:val="340"/>
        </w:trPr>
        <w:tc>
          <w:tcPr>
            <w:tcW w:w="957" w:type="dxa"/>
            <w:vMerge/>
          </w:tcPr>
          <w:p w14:paraId="77EB115F" w14:textId="77777777" w:rsidR="000B26C8" w:rsidRPr="0086216E" w:rsidRDefault="000B26C8">
            <w:pPr>
              <w:jc w:val="both"/>
              <w:rPr>
                <w:rFonts w:ascii="Franklin Gothic Book" w:hAnsi="Franklin Gothic Book"/>
                <w:highlight w:val="yellow"/>
              </w:rPr>
            </w:pPr>
          </w:p>
        </w:tc>
        <w:tc>
          <w:tcPr>
            <w:tcW w:w="6948" w:type="dxa"/>
          </w:tcPr>
          <w:p w14:paraId="1006544A" w14:textId="7EAAAEE7" w:rsidR="000B26C8" w:rsidRPr="0086216E" w:rsidRDefault="00172556">
            <w:pPr>
              <w:jc w:val="both"/>
              <w:rPr>
                <w:rFonts w:ascii="Franklin Gothic Book" w:hAnsi="Franklin Gothic Book"/>
              </w:rPr>
            </w:pPr>
            <w:r>
              <w:rPr>
                <w:rFonts w:ascii="Franklin Gothic Book" w:hAnsi="Franklin Gothic Book"/>
              </w:rPr>
              <w:t>The supplier should be able to add new features to the product to improve its functionality, this can be based on NRC’s request or change of need or context or based on the supplier’s recommendation for a smoother user experience.</w:t>
            </w:r>
          </w:p>
        </w:tc>
      </w:tr>
      <w:tr w:rsidR="000B26C8" w:rsidRPr="0086216E" w14:paraId="682B9B55" w14:textId="77777777" w:rsidTr="005B0010">
        <w:trPr>
          <w:trHeight w:val="340"/>
        </w:trPr>
        <w:tc>
          <w:tcPr>
            <w:tcW w:w="957" w:type="dxa"/>
            <w:vMerge/>
          </w:tcPr>
          <w:p w14:paraId="2014F2C6" w14:textId="77777777" w:rsidR="000B26C8" w:rsidRPr="0086216E" w:rsidRDefault="000B26C8">
            <w:pPr>
              <w:jc w:val="both"/>
              <w:rPr>
                <w:rFonts w:ascii="Franklin Gothic Book" w:hAnsi="Franklin Gothic Book"/>
                <w:highlight w:val="yellow"/>
              </w:rPr>
            </w:pPr>
          </w:p>
        </w:tc>
        <w:tc>
          <w:tcPr>
            <w:tcW w:w="6948" w:type="dxa"/>
          </w:tcPr>
          <w:p w14:paraId="1C528456" w14:textId="77777777" w:rsidR="00172556" w:rsidRDefault="00172556">
            <w:pPr>
              <w:jc w:val="both"/>
              <w:rPr>
                <w:rFonts w:ascii="Franklin Gothic Book" w:hAnsi="Franklin Gothic Book"/>
              </w:rPr>
            </w:pPr>
            <w:r>
              <w:rPr>
                <w:rFonts w:ascii="Franklin Gothic Book" w:hAnsi="Franklin Gothic Book"/>
              </w:rPr>
              <w:t>The supplier should have experience working with the following:</w:t>
            </w:r>
          </w:p>
          <w:p w14:paraId="24ABA698" w14:textId="77777777" w:rsidR="00172556" w:rsidRDefault="00172556" w:rsidP="000809A2">
            <w:pPr>
              <w:pStyle w:val="ListParagraph"/>
              <w:numPr>
                <w:ilvl w:val="0"/>
                <w:numId w:val="50"/>
              </w:numPr>
              <w:jc w:val="both"/>
              <w:rPr>
                <w:rFonts w:ascii="Franklin Gothic Book" w:hAnsi="Franklin Gothic Book"/>
              </w:rPr>
            </w:pPr>
            <w:r>
              <w:rPr>
                <w:rFonts w:ascii="Franklin Gothic Book" w:hAnsi="Franklin Gothic Book"/>
              </w:rPr>
              <w:t>Twilio.</w:t>
            </w:r>
          </w:p>
          <w:p w14:paraId="6822D667" w14:textId="77777777" w:rsidR="00172556" w:rsidRDefault="00172556" w:rsidP="000809A2">
            <w:pPr>
              <w:pStyle w:val="ListParagraph"/>
              <w:numPr>
                <w:ilvl w:val="0"/>
                <w:numId w:val="50"/>
              </w:numPr>
              <w:jc w:val="both"/>
              <w:rPr>
                <w:rFonts w:ascii="Franklin Gothic Book" w:hAnsi="Franklin Gothic Book"/>
              </w:rPr>
            </w:pPr>
            <w:proofErr w:type="spellStart"/>
            <w:r>
              <w:rPr>
                <w:rFonts w:ascii="Franklin Gothic Book" w:hAnsi="Franklin Gothic Book"/>
              </w:rPr>
              <w:t>Telerivet</w:t>
            </w:r>
            <w:proofErr w:type="spellEnd"/>
            <w:r>
              <w:rPr>
                <w:rFonts w:ascii="Franklin Gothic Book" w:hAnsi="Franklin Gothic Book"/>
              </w:rPr>
              <w:t>.</w:t>
            </w:r>
          </w:p>
          <w:p w14:paraId="1B882EAC" w14:textId="77777777" w:rsidR="00172556" w:rsidRDefault="00172556" w:rsidP="000809A2">
            <w:pPr>
              <w:pStyle w:val="ListParagraph"/>
              <w:numPr>
                <w:ilvl w:val="0"/>
                <w:numId w:val="50"/>
              </w:numPr>
              <w:jc w:val="both"/>
              <w:rPr>
                <w:rFonts w:ascii="Franklin Gothic Book" w:hAnsi="Franklin Gothic Book"/>
              </w:rPr>
            </w:pPr>
            <w:proofErr w:type="spellStart"/>
            <w:r>
              <w:rPr>
                <w:rFonts w:ascii="Franklin Gothic Book" w:hAnsi="Franklin Gothic Book"/>
              </w:rPr>
              <w:t>EspoCRM</w:t>
            </w:r>
            <w:proofErr w:type="spellEnd"/>
          </w:p>
          <w:p w14:paraId="52733C9F" w14:textId="77777777" w:rsidR="00172556" w:rsidRDefault="00172556" w:rsidP="000809A2">
            <w:pPr>
              <w:pStyle w:val="ListParagraph"/>
              <w:numPr>
                <w:ilvl w:val="0"/>
                <w:numId w:val="50"/>
              </w:numPr>
              <w:jc w:val="both"/>
              <w:rPr>
                <w:rFonts w:ascii="Franklin Gothic Book" w:hAnsi="Franklin Gothic Book"/>
              </w:rPr>
            </w:pPr>
            <w:r>
              <w:rPr>
                <w:rFonts w:ascii="Franklin Gothic Book" w:hAnsi="Franklin Gothic Book"/>
              </w:rPr>
              <w:t>Azure.</w:t>
            </w:r>
          </w:p>
          <w:p w14:paraId="29E98C2F" w14:textId="77777777" w:rsidR="00172556" w:rsidRDefault="00172556" w:rsidP="009F29F1">
            <w:pPr>
              <w:pStyle w:val="ListParagraph"/>
              <w:numPr>
                <w:ilvl w:val="0"/>
                <w:numId w:val="50"/>
              </w:numPr>
              <w:jc w:val="both"/>
              <w:rPr>
                <w:rFonts w:ascii="Franklin Gothic Book" w:hAnsi="Franklin Gothic Book"/>
              </w:rPr>
            </w:pPr>
            <w:r>
              <w:rPr>
                <w:rFonts w:ascii="Franklin Gothic Book" w:hAnsi="Franklin Gothic Book"/>
              </w:rPr>
              <w:lastRenderedPageBreak/>
              <w:t>React.</w:t>
            </w:r>
          </w:p>
          <w:p w14:paraId="7FB3BA8A" w14:textId="77777777" w:rsidR="00172556" w:rsidRDefault="00172556" w:rsidP="009F29F1">
            <w:pPr>
              <w:pStyle w:val="ListParagraph"/>
              <w:numPr>
                <w:ilvl w:val="0"/>
                <w:numId w:val="50"/>
              </w:numPr>
              <w:jc w:val="both"/>
              <w:rPr>
                <w:rFonts w:ascii="Franklin Gothic Book" w:hAnsi="Franklin Gothic Book"/>
              </w:rPr>
            </w:pPr>
            <w:r>
              <w:rPr>
                <w:rFonts w:ascii="Franklin Gothic Book" w:hAnsi="Franklin Gothic Book"/>
              </w:rPr>
              <w:t>.NET</w:t>
            </w:r>
          </w:p>
          <w:p w14:paraId="2D084DAD" w14:textId="77777777" w:rsidR="00172556" w:rsidRDefault="00172556" w:rsidP="009F29F1">
            <w:pPr>
              <w:pStyle w:val="ListParagraph"/>
              <w:numPr>
                <w:ilvl w:val="0"/>
                <w:numId w:val="50"/>
              </w:numPr>
              <w:jc w:val="both"/>
              <w:rPr>
                <w:rFonts w:ascii="Franklin Gothic Book" w:hAnsi="Franklin Gothic Book"/>
              </w:rPr>
            </w:pPr>
            <w:proofErr w:type="spellStart"/>
            <w:r>
              <w:rPr>
                <w:rFonts w:ascii="Franklin Gothic Book" w:hAnsi="Franklin Gothic Book"/>
              </w:rPr>
              <w:t>NestJS</w:t>
            </w:r>
            <w:proofErr w:type="spellEnd"/>
          </w:p>
          <w:p w14:paraId="5EB24F8C" w14:textId="0A40EED7" w:rsidR="000B26C8" w:rsidRPr="0086216E" w:rsidRDefault="000B26C8">
            <w:pPr>
              <w:jc w:val="both"/>
              <w:rPr>
                <w:rFonts w:ascii="Franklin Gothic Book" w:hAnsi="Franklin Gothic Book"/>
              </w:rPr>
            </w:pPr>
          </w:p>
        </w:tc>
      </w:tr>
      <w:tr w:rsidR="00633A61" w:rsidRPr="0086216E" w14:paraId="04CC0BA6" w14:textId="77777777" w:rsidTr="005B0010">
        <w:trPr>
          <w:trHeight w:val="340"/>
        </w:trPr>
        <w:tc>
          <w:tcPr>
            <w:tcW w:w="957" w:type="dxa"/>
            <w:vMerge/>
          </w:tcPr>
          <w:p w14:paraId="2A26BE7B" w14:textId="77777777" w:rsidR="00633A61" w:rsidRPr="0086216E" w:rsidRDefault="00633A61">
            <w:pPr>
              <w:jc w:val="both"/>
              <w:rPr>
                <w:rFonts w:ascii="Franklin Gothic Book" w:hAnsi="Franklin Gothic Book"/>
                <w:highlight w:val="yellow"/>
              </w:rPr>
            </w:pPr>
          </w:p>
        </w:tc>
        <w:tc>
          <w:tcPr>
            <w:tcW w:w="6948" w:type="dxa"/>
          </w:tcPr>
          <w:p w14:paraId="2B66399F" w14:textId="03DDA9C1" w:rsidR="000E4855" w:rsidRPr="005B0010" w:rsidRDefault="00172556" w:rsidP="005B0010">
            <w:pPr>
              <w:pStyle w:val="ListParagraph"/>
              <w:jc w:val="both"/>
              <w:rPr>
                <w:rFonts w:ascii="Franklin Gothic Book" w:hAnsi="Franklin Gothic Book"/>
              </w:rPr>
            </w:pPr>
            <w:r>
              <w:rPr>
                <w:rFonts w:ascii="Franklin Gothic Book" w:hAnsi="Franklin Gothic Book"/>
              </w:rPr>
              <w:t>The supplier is expected to adhere to high standards of delivery. In the proposal</w:t>
            </w:r>
            <w:r w:rsidR="00D033D2">
              <w:rPr>
                <w:rFonts w:ascii="Franklin Gothic Book" w:hAnsi="Franklin Gothic Book"/>
              </w:rPr>
              <w:t>,</w:t>
            </w:r>
            <w:r>
              <w:rPr>
                <w:rFonts w:ascii="Franklin Gothic Book" w:hAnsi="Franklin Gothic Book"/>
              </w:rPr>
              <w:t xml:space="preserve"> please share the methodologies used to ensure high quality of delivery e.g. testing methodologies, bugs and defect %, and the speed and guarantee around addressal of the issues</w:t>
            </w:r>
          </w:p>
        </w:tc>
      </w:tr>
    </w:tbl>
    <w:p w14:paraId="6FEDBC8A" w14:textId="77777777" w:rsidR="000B26C8" w:rsidRDefault="000B26C8" w:rsidP="008A79E2">
      <w:pPr>
        <w:spacing w:after="0"/>
        <w:jc w:val="both"/>
        <w:rPr>
          <w:rFonts w:ascii="Franklin Gothic Book" w:hAnsi="Franklin Gothic Book"/>
          <w:highlight w:val="yellow"/>
        </w:rPr>
      </w:pPr>
    </w:p>
    <w:p w14:paraId="2F7F3576" w14:textId="77777777" w:rsidR="000B26C8" w:rsidRDefault="000B26C8" w:rsidP="008A79E2">
      <w:pPr>
        <w:spacing w:after="0"/>
        <w:jc w:val="both"/>
        <w:rPr>
          <w:rFonts w:ascii="Franklin Gothic Book" w:hAnsi="Franklin Gothic Book"/>
          <w:highlight w:val="yellow"/>
        </w:rPr>
      </w:pPr>
    </w:p>
    <w:p w14:paraId="3ACC8396" w14:textId="77777777" w:rsidR="005D660D" w:rsidRPr="0086216E" w:rsidRDefault="005D660D" w:rsidP="005D660D">
      <w:pPr>
        <w:spacing w:after="0"/>
        <w:jc w:val="both"/>
        <w:rPr>
          <w:rFonts w:ascii="Franklin Gothic Book" w:hAnsi="Franklin Gothic Book"/>
        </w:rPr>
      </w:pPr>
      <w:r w:rsidRPr="0086216E">
        <w:rPr>
          <w:rFonts w:ascii="Franklin Gothic Book" w:hAnsi="Franklin Gothic Book"/>
        </w:rPr>
        <w:t xml:space="preserve">Bidders can submit an offer for one or several or all lots. Offers must clearly show what lots are included. </w:t>
      </w:r>
    </w:p>
    <w:p w14:paraId="4D9B9920" w14:textId="1F81B0EE" w:rsidR="5CC09BBE" w:rsidRPr="0086216E" w:rsidRDefault="4FC54BF1" w:rsidP="043EFBC8">
      <w:pPr>
        <w:jc w:val="both"/>
        <w:rPr>
          <w:rFonts w:ascii="Franklin Gothic Book" w:hAnsi="Franklin Gothic Book"/>
        </w:rPr>
      </w:pPr>
      <w:r w:rsidRPr="0086216E">
        <w:rPr>
          <w:rFonts w:ascii="Franklin Gothic Book" w:hAnsi="Franklin Gothic Book"/>
        </w:rPr>
        <w:t xml:space="preserve">Offers must be submitted for the total quantity of each </w:t>
      </w:r>
      <w:proofErr w:type="gramStart"/>
      <w:r w:rsidRPr="0086216E">
        <w:rPr>
          <w:rFonts w:ascii="Franklin Gothic Book" w:hAnsi="Franklin Gothic Book"/>
        </w:rPr>
        <w:t>lot:</w:t>
      </w:r>
      <w:proofErr w:type="gramEnd"/>
      <w:r w:rsidRPr="0086216E">
        <w:rPr>
          <w:rFonts w:ascii="Franklin Gothic Book" w:hAnsi="Franklin Gothic Book"/>
        </w:rPr>
        <w:t xml:space="preserve"> offers submitted for a partial quantity of one lot will be taken into consideration by NRC. </w:t>
      </w:r>
    </w:p>
    <w:p w14:paraId="4715E515" w14:textId="41652B25" w:rsidR="00454C70" w:rsidRPr="003D7C29" w:rsidRDefault="00454C70" w:rsidP="003D7C29">
      <w:pPr>
        <w:jc w:val="both"/>
        <w:rPr>
          <w:rFonts w:ascii="Franklin Gothic Book" w:hAnsi="Franklin Gothic Book"/>
        </w:rPr>
      </w:pPr>
    </w:p>
    <w:p w14:paraId="484729A0"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501CA0FD"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C4EA3A1"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2D3A0CEA"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7C3FB64"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09E5B1F4"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3364A576"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3DA264D1"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E42647C"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5310228E"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0A414754"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BDB8655"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7CCB2419"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3F29F75E"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4C6DC3FE"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12D32E53"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30A56E04"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5251A8FF"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570DD103"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5FAB7027"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9FEC54E"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6623BA4A"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5BA2A4CE"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5B1F0380"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63B9A712"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36478283"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2E9316E9"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24886984" w14:textId="77777777" w:rsidR="00D033D2" w:rsidRDefault="00D033D2" w:rsidP="00D173EE">
      <w:pPr>
        <w:widowControl w:val="0"/>
        <w:autoSpaceDE w:val="0"/>
        <w:autoSpaceDN w:val="0"/>
        <w:adjustRightInd w:val="0"/>
        <w:spacing w:after="0"/>
        <w:jc w:val="center"/>
        <w:rPr>
          <w:rFonts w:ascii="Franklin Gothic Book" w:hAnsi="Franklin Gothic Book"/>
          <w:b/>
          <w:bCs/>
        </w:rPr>
      </w:pPr>
    </w:p>
    <w:p w14:paraId="7AEA0637"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27A50032"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18AF2CBF" w14:textId="77777777" w:rsidR="00626928" w:rsidRDefault="00626928" w:rsidP="00D173EE">
      <w:pPr>
        <w:widowControl w:val="0"/>
        <w:autoSpaceDE w:val="0"/>
        <w:autoSpaceDN w:val="0"/>
        <w:adjustRightInd w:val="0"/>
        <w:spacing w:after="0"/>
        <w:jc w:val="center"/>
        <w:rPr>
          <w:rFonts w:ascii="Franklin Gothic Book" w:hAnsi="Franklin Gothic Book"/>
          <w:b/>
          <w:bCs/>
        </w:rPr>
      </w:pPr>
    </w:p>
    <w:p w14:paraId="6D53F68F" w14:textId="2859D0E2"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rPr>
      </w:pPr>
      <w:r w:rsidRPr="0086216E">
        <w:rPr>
          <w:rFonts w:ascii="Franklin Gothic Book" w:hAnsi="Franklin Gothic Book"/>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w:t>
      </w:r>
      <w:r w:rsidR="0078666E" w:rsidRPr="005A6E94">
        <w:rPr>
          <w:rFonts w:ascii="Franklin Gothic Book" w:hAnsi="Franklin Gothic Book" w:cs="Arial"/>
          <w:lang w:val="en-AU"/>
        </w:rPr>
        <w:t>position,</w:t>
      </w:r>
      <w:r w:rsidRPr="005A6E94">
        <w:rPr>
          <w:rFonts w:ascii="Franklin Gothic Book" w:hAnsi="Franklin Gothic Book" w:cs="Arial"/>
          <w:lang w:val="en-AU"/>
        </w:rPr>
        <w:t xml:space="preserve"> the year of birth</w:t>
      </w:r>
      <w:r w:rsidR="0078666E" w:rsidRPr="005A6E94">
        <w:rPr>
          <w:rFonts w:ascii="Franklin Gothic Book" w:hAnsi="Franklin Gothic Book" w:cs="Arial"/>
          <w:lang w:val="en-AU"/>
        </w:rPr>
        <w:t>, and the country of birth</w:t>
      </w:r>
      <w:r w:rsidRPr="005A6E94">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w:t>
      </w:r>
      <w:proofErr w:type="gramStart"/>
      <w:r w:rsidR="00402B08" w:rsidRPr="0086216E">
        <w:rPr>
          <w:rFonts w:ascii="Franklin Gothic Book" w:hAnsi="Franklin Gothic Book" w:cs="Arial"/>
          <w:i/>
          <w:lang w:val="en-AU"/>
        </w:rPr>
        <w:t>in order to</w:t>
      </w:r>
      <w:proofErr w:type="gramEnd"/>
      <w:r w:rsidR="00402B08" w:rsidRPr="0086216E">
        <w:rPr>
          <w:rFonts w:ascii="Franklin Gothic Book" w:hAnsi="Franklin Gothic Book" w:cs="Arial"/>
          <w:i/>
          <w:lang w:val="en-AU"/>
        </w:rPr>
        <w:t xml:space="preserve"> conduct the vetting procedure referred to in clause </w:t>
      </w:r>
      <w:r w:rsidR="00402B08" w:rsidRPr="00D66723">
        <w:rPr>
          <w:rFonts w:ascii="Franklin Gothic Book" w:hAnsi="Franklin Gothic Book" w:cs="Arial"/>
          <w:i/>
        </w:rPr>
        <w:t>25</w:t>
      </w:r>
      <w:r w:rsidR="00402B08" w:rsidRPr="0086216E">
        <w:rPr>
          <w:rFonts w:ascii="Franklin Gothic Book" w:hAnsi="Franklin Gothic Book" w:cs="Arial"/>
          <w:i/>
          <w:lang w:val="en-AU"/>
        </w:rPr>
        <w:t xml:space="preserve">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5A6E94"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5A6E94">
        <w:rPr>
          <w:rFonts w:ascii="Franklin Gothic Book" w:hAnsi="Franklin Gothic Book"/>
          <w:b/>
          <w:bCs/>
          <w:lang w:val="en-AU"/>
        </w:rPr>
        <w:t>Company bank account details:</w:t>
      </w:r>
    </w:p>
    <w:p w14:paraId="554829CE" w14:textId="77777777" w:rsidR="007C6EE5" w:rsidRPr="005A6E94"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5A6E94"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5A6E94" w:rsidRDefault="00402B08" w:rsidP="00520D97">
            <w:pPr>
              <w:spacing w:after="0" w:line="240" w:lineRule="auto"/>
              <w:rPr>
                <w:rFonts w:ascii="Franklin Gothic Book" w:eastAsia="Calibri" w:hAnsi="Franklin Gothic Book"/>
                <w:lang w:val="en-AU"/>
              </w:rPr>
            </w:pPr>
          </w:p>
        </w:tc>
      </w:tr>
      <w:tr w:rsidR="00402B08" w:rsidRPr="005A6E94"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5A6E94" w:rsidRDefault="00402B08" w:rsidP="00520D97">
            <w:pPr>
              <w:spacing w:after="0" w:line="240" w:lineRule="auto"/>
              <w:rPr>
                <w:rFonts w:ascii="Franklin Gothic Book" w:eastAsia="Calibri" w:hAnsi="Franklin Gothic Book"/>
                <w:lang w:val="en-AU"/>
              </w:rPr>
            </w:pPr>
          </w:p>
        </w:tc>
      </w:tr>
      <w:tr w:rsidR="00402B08" w:rsidRPr="005A6E94"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5A6E94" w:rsidRDefault="00402B08" w:rsidP="00520D97">
            <w:pPr>
              <w:spacing w:after="0" w:line="240" w:lineRule="auto"/>
              <w:rPr>
                <w:rFonts w:ascii="Franklin Gothic Book" w:eastAsia="Calibri" w:hAnsi="Franklin Gothic Book"/>
                <w:lang w:val="en-AU"/>
              </w:rPr>
            </w:pPr>
          </w:p>
        </w:tc>
      </w:tr>
      <w:tr w:rsidR="00402B08" w:rsidRPr="005A6E94"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5A6E94" w:rsidRDefault="00402B08" w:rsidP="00520D97">
            <w:pPr>
              <w:spacing w:after="0" w:line="240" w:lineRule="auto"/>
              <w:rPr>
                <w:rFonts w:ascii="Franklin Gothic Book" w:eastAsia="Calibri" w:hAnsi="Franklin Gothic Book"/>
                <w:lang w:val="en-AU"/>
              </w:rPr>
            </w:pPr>
          </w:p>
        </w:tc>
      </w:tr>
      <w:tr w:rsidR="00402B08" w:rsidRPr="005A6E94"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5A6E94"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 </w:t>
            </w:r>
          </w:p>
        </w:tc>
      </w:tr>
      <w:tr w:rsidR="00402B08" w:rsidRPr="005A6E94"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5A6E94" w:rsidRDefault="00402B08" w:rsidP="00520D97">
            <w:pPr>
              <w:spacing w:after="0" w:line="240" w:lineRule="auto"/>
              <w:rPr>
                <w:rFonts w:ascii="Franklin Gothic Book" w:hAnsi="Franklin Gothic Book"/>
                <w:lang w:val="en-AU"/>
              </w:rPr>
            </w:pPr>
            <w:r w:rsidRPr="005A6E94">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5A6E94"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5A6E94"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5A6E94">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64667B0D">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72A3936E"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 xml:space="preserve">Please provide details of at least 3 client references whom NRC may contact, preferably from </w:t>
      </w:r>
      <w:r w:rsidR="00B9626E">
        <w:rPr>
          <w:rFonts w:ascii="Franklin Gothic Book" w:hAnsi="Franklin Gothic Book" w:cs="Arial"/>
          <w:lang w:val="en-AU"/>
        </w:rPr>
        <w:t>I</w:t>
      </w:r>
      <w:r w:rsidRPr="0086216E">
        <w:rPr>
          <w:rFonts w:ascii="Franklin Gothic Book" w:hAnsi="Franklin Gothic Book" w:cs="Arial"/>
          <w:lang w:val="en-AU"/>
        </w:rPr>
        <w:t>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27244C15" w14:textId="77777777" w:rsidR="00421DE1" w:rsidRPr="005B0010" w:rsidRDefault="00421DE1" w:rsidP="00421DE1">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5B0010">
        <w:rPr>
          <w:rFonts w:ascii="Franklin Gothic Book" w:hAnsi="Franklin Gothic Book"/>
          <w:b/>
          <w:color w:val="A6A6A6" w:themeColor="background1" w:themeShade="A6"/>
        </w:rPr>
        <w:t>Defects Liability/Guarantee Period</w:t>
      </w:r>
    </w:p>
    <w:p w14:paraId="741672AB" w14:textId="1777A87B" w:rsidR="00E426FC" w:rsidRPr="0086216E" w:rsidRDefault="00421DE1"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below of the defect liability and guarantee period you offer on the services included in this contract:</w:t>
      </w:r>
    </w:p>
    <w:tbl>
      <w:tblPr>
        <w:tblStyle w:val="TableGrid"/>
        <w:tblW w:w="10237" w:type="dxa"/>
        <w:tblInd w:w="-72" w:type="dxa"/>
        <w:tblLook w:val="04A0" w:firstRow="1" w:lastRow="0" w:firstColumn="1" w:lastColumn="0" w:noHBand="0" w:noVBand="1"/>
      </w:tblPr>
      <w:tblGrid>
        <w:gridCol w:w="10237"/>
      </w:tblGrid>
      <w:tr w:rsidR="00107CFC" w:rsidRPr="0086216E" w14:paraId="12912CC1" w14:textId="77777777" w:rsidTr="00AC7146">
        <w:trPr>
          <w:trHeight w:val="1442"/>
        </w:trPr>
        <w:tc>
          <w:tcPr>
            <w:tcW w:w="10237" w:type="dxa"/>
          </w:tcPr>
          <w:p w14:paraId="4557FB72"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5B562332" w14:textId="0FE4EA49"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5B0010" w:rsidRDefault="302C399F"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5B0010">
        <w:rPr>
          <w:rFonts w:ascii="Franklin Gothic Book" w:hAnsi="Franklin Gothic Book"/>
          <w:b/>
          <w:color w:val="A6A6A6" w:themeColor="background1" w:themeShade="A6"/>
        </w:rPr>
        <w:t>Bid Validity</w:t>
      </w:r>
    </w:p>
    <w:p w14:paraId="3ED5ABE1" w14:textId="529618F8"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(in </w:t>
      </w:r>
      <w:r w:rsidRPr="0086216E">
        <w:rPr>
          <w:rFonts w:ascii="Franklin Gothic Book" w:hAnsi="Franklin Gothic Book"/>
        </w:rPr>
        <w:t>calendar days</w:t>
      </w:r>
      <w:r w:rsidRPr="0086216E">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w:t>
      </w:r>
      <w:r w:rsidRPr="0086216E">
        <w:rPr>
          <w:rFonts w:ascii="Franklin Gothic Book" w:hAnsi="Franklin Gothic Book"/>
          <w:lang w:val="en-AU"/>
        </w:rPr>
        <w:lastRenderedPageBreak/>
        <w:t xml:space="preserve">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 xml:space="preserve">We, the Bidder confirm the documents attached to this offer are those validated by us in the Section 2 Paragraph </w:t>
      </w:r>
      <w:proofErr w:type="gramStart"/>
      <w:r w:rsidRPr="0086216E">
        <w:rPr>
          <w:rFonts w:ascii="Franklin Gothic Book" w:hAnsi="Franklin Gothic Book"/>
          <w:lang w:val="en-AU"/>
        </w:rPr>
        <w:t>6 .</w:t>
      </w:r>
      <w:proofErr w:type="gramEnd"/>
      <w:r w:rsidRPr="0086216E">
        <w:rPr>
          <w:rFonts w:ascii="Franklin Gothic Book" w:hAnsi="Franklin Gothic Book"/>
          <w:lang w:val="en-AU"/>
        </w:rPr>
        <w:t xml:space="preserve">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2501CF0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813266">
          <w:type w:val="continuous"/>
          <w:pgSz w:w="12240" w:h="15840"/>
          <w:pgMar w:top="1077" w:right="1077" w:bottom="1077" w:left="1077" w:header="340" w:footer="340" w:gutter="0"/>
          <w:cols w:space="720"/>
          <w:docGrid w:linePitch="360"/>
        </w:sectPr>
      </w:pPr>
    </w:p>
    <w:p w14:paraId="417FD6AF" w14:textId="2211E20B"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9614EF">
        <w:rPr>
          <w:rFonts w:ascii="Franklin Gothic Book" w:hAnsi="Franklin Gothic Book"/>
          <w:b/>
          <w:bCs/>
        </w:rPr>
        <w:t>6</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BD0584">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BD0584">
      <w:pPr>
        <w:pStyle w:val="ListParagraph"/>
        <w:widowControl w:val="0"/>
        <w:numPr>
          <w:ilvl w:val="0"/>
          <w:numId w:val="15"/>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w:t>
      </w:r>
      <w:proofErr w:type="gramStart"/>
      <w:r w:rsidR="0020076A" w:rsidRPr="0086216E">
        <w:rPr>
          <w:rFonts w:ascii="Franklin Gothic Book" w:hAnsi="Franklin Gothic Book"/>
        </w:rPr>
        <w:t>similar to</w:t>
      </w:r>
      <w:proofErr w:type="gramEnd"/>
      <w:r w:rsidR="0020076A" w:rsidRPr="0086216E">
        <w:rPr>
          <w:rFonts w:ascii="Franklin Gothic Book" w:hAnsi="Franklin Gothic Book"/>
        </w:rPr>
        <w:t xml:space="preserve">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4C26CD58" w:rsidR="0020076A" w:rsidRPr="0086216E" w:rsidRDefault="0020076A" w:rsidP="00BD0584">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r w:rsidR="00DD778D" w:rsidRPr="0086216E">
        <w:rPr>
          <w:rFonts w:ascii="Franklin Gothic Book" w:hAnsi="Franklin Gothic Book"/>
          <w:b/>
        </w:rPr>
        <w:t>evidence</w:t>
      </w:r>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1988CBBD" w14:textId="77777777" w:rsidR="0060515D"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r w:rsidR="00A86FA4">
              <w:rPr>
                <w:rFonts w:ascii="Franklin Gothic Book" w:hAnsi="Franklin Gothic Book"/>
                <w:b/>
                <w:bCs/>
                <w:lang w:eastAsia="ar-SA"/>
              </w:rPr>
              <w:t>EUR</w:t>
            </w:r>
          </w:p>
          <w:p w14:paraId="770574B3" w14:textId="356FB53E"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5496F033" w:rsidR="0020076A" w:rsidRPr="0086216E" w:rsidRDefault="0CBA3D81" w:rsidP="043EFBC8">
      <w:pPr>
        <w:spacing w:before="240" w:after="0"/>
        <w:jc w:val="both"/>
        <w:rPr>
          <w:rFonts w:ascii="Franklin Gothic Book" w:hAnsi="Franklin Gothic Book" w:cs="Calibri"/>
          <w:highlight w:val="yellow"/>
          <w:lang w:eastAsia="ar-SA"/>
        </w:rPr>
      </w:pPr>
      <w:r w:rsidRPr="0086216E">
        <w:rPr>
          <w:rFonts w:ascii="Franklin Gothic Book" w:hAnsi="Franklin Gothic Book" w:cs="Calibri"/>
          <w:b/>
          <w:bCs/>
          <w:lang w:eastAsia="ar-SA"/>
        </w:rPr>
        <w:lastRenderedPageBreak/>
        <w:t>NOTE</w:t>
      </w:r>
      <w:r w:rsidRPr="0086216E">
        <w:rPr>
          <w:rFonts w:ascii="Franklin Gothic Book" w:hAnsi="Franklin Gothic Book" w:cs="Calibri"/>
          <w:lang w:eastAsia="ar-SA"/>
        </w:rPr>
        <w:t xml:space="preserve">: The list shouldn’t be limited to this Form </w:t>
      </w:r>
      <w:proofErr w:type="gramStart"/>
      <w:r w:rsidRPr="0086216E">
        <w:rPr>
          <w:rFonts w:ascii="Franklin Gothic Book" w:hAnsi="Franklin Gothic Book" w:cs="Calibri"/>
          <w:lang w:eastAsia="ar-SA"/>
        </w:rPr>
        <w:t xml:space="preserve">in </w:t>
      </w:r>
      <w:r w:rsidR="00DD778D" w:rsidRPr="0086216E">
        <w:rPr>
          <w:rFonts w:ascii="Franklin Gothic Book" w:hAnsi="Franklin Gothic Book" w:cs="Calibri"/>
          <w:lang w:eastAsia="ar-SA"/>
        </w:rPr>
        <w:t>regard</w:t>
      </w:r>
      <w:r w:rsidRPr="0086216E">
        <w:rPr>
          <w:rFonts w:ascii="Franklin Gothic Book" w:hAnsi="Franklin Gothic Book" w:cs="Calibri"/>
          <w:lang w:eastAsia="ar-SA"/>
        </w:rPr>
        <w:t xml:space="preserve"> to</w:t>
      </w:r>
      <w:proofErr w:type="gramEnd"/>
      <w:r w:rsidRPr="0086216E">
        <w:rPr>
          <w:rFonts w:ascii="Franklin Gothic Book" w:hAnsi="Franklin Gothic Book" w:cs="Calibri"/>
          <w:lang w:eastAsia="ar-SA"/>
        </w:rPr>
        <w:t xml:space="preserve"> the number of works reported. </w:t>
      </w:r>
      <w:r w:rsidRPr="005B0010">
        <w:rPr>
          <w:rFonts w:ascii="Franklin Gothic Book" w:hAnsi="Franklin Gothic Book" w:cs="Calibri"/>
          <w:lang w:eastAsia="ar-SA"/>
        </w:rPr>
        <w:t xml:space="preserve">A comprehensive list of the last 5 years’ experience </w:t>
      </w:r>
      <w:proofErr w:type="gramStart"/>
      <w:r w:rsidRPr="005B0010">
        <w:rPr>
          <w:rFonts w:ascii="Franklin Gothic Book" w:hAnsi="Franklin Gothic Book" w:cs="Calibri"/>
          <w:lang w:eastAsia="ar-SA"/>
        </w:rPr>
        <w:t>has to</w:t>
      </w:r>
      <w:proofErr w:type="gramEnd"/>
      <w:r w:rsidRPr="005B0010">
        <w:rPr>
          <w:rFonts w:ascii="Franklin Gothic Book" w:hAnsi="Franklin Gothic Book" w:cs="Calibri"/>
          <w:lang w:eastAsia="ar-SA"/>
        </w:rPr>
        <w:t xml:space="preserve"> be submitted adapting the Form to the necessary rows </w:t>
      </w:r>
      <w:r w:rsidR="002201DF" w:rsidRPr="005B0010">
        <w:rPr>
          <w:rFonts w:ascii="Franklin Gothic Book" w:hAnsi="Franklin Gothic Book" w:cs="Calibri"/>
          <w:lang w:eastAsia="ar-SA"/>
        </w:rPr>
        <w:t>with</w:t>
      </w:r>
      <w:r w:rsidR="001C6841" w:rsidRPr="005B0010">
        <w:rPr>
          <w:rFonts w:ascii="Franklin Gothic Book" w:hAnsi="Franklin Gothic Book" w:cs="Calibri"/>
          <w:lang w:eastAsia="ar-SA"/>
        </w:rPr>
        <w:t xml:space="preserve"> a maximum of 10</w:t>
      </w:r>
      <w:r w:rsidR="007B11CF" w:rsidRPr="005B0010">
        <w:rPr>
          <w:rFonts w:ascii="Franklin Gothic Book" w:hAnsi="Franklin Gothic Book" w:cs="Calibri"/>
          <w:lang w:eastAsia="ar-SA"/>
        </w:rPr>
        <w:t xml:space="preserve"> references.</w:t>
      </w:r>
    </w:p>
    <w:p w14:paraId="50A3B20C" w14:textId="5BDE497E" w:rsidR="0001521B" w:rsidRPr="0086216E" w:rsidRDefault="0020076A"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cs="Calibri"/>
          <w:lang w:eastAsia="ar-SA"/>
        </w:rPr>
        <w:t>NRC may conduct reference checks for previous contracts completed</w:t>
      </w:r>
    </w:p>
    <w:p w14:paraId="50BA9DA7" w14:textId="44F84B9B" w:rsidR="007D6DF4" w:rsidRPr="0086216E" w:rsidRDefault="007D6DF4">
      <w:pPr>
        <w:rPr>
          <w:rFonts w:ascii="Franklin Gothic Book" w:hAnsi="Franklin Gothic Book"/>
        </w:rPr>
      </w:pPr>
      <w:r w:rsidRPr="0086216E">
        <w:rPr>
          <w:rFonts w:ascii="Franklin Gothic Book" w:hAnsi="Franklin Gothic Book"/>
        </w:rPr>
        <w:br w:type="page"/>
      </w:r>
    </w:p>
    <w:p w14:paraId="0BFE1D2C" w14:textId="77777777" w:rsidR="00515E1F" w:rsidRPr="0086216E" w:rsidRDefault="00515E1F" w:rsidP="004574F8">
      <w:pPr>
        <w:rPr>
          <w:rFonts w:ascii="Franklin Gothic Book" w:hAnsi="Franklin Gothic Book"/>
        </w:rPr>
        <w:sectPr w:rsidR="00515E1F" w:rsidRPr="0086216E" w:rsidSect="00813266">
          <w:pgSz w:w="15840" w:h="12240" w:orient="landscape"/>
          <w:pgMar w:top="1080" w:right="1080" w:bottom="1080" w:left="1080" w:header="619" w:footer="677" w:gutter="0"/>
          <w:cols w:space="720"/>
          <w:docGrid w:linePitch="360"/>
        </w:sectPr>
      </w:pPr>
    </w:p>
    <w:p w14:paraId="047944B1" w14:textId="12C789CC" w:rsidR="003B4F6B" w:rsidRPr="0086216E" w:rsidRDefault="003B4F6B" w:rsidP="004574F8">
      <w:pPr>
        <w:rPr>
          <w:rFonts w:ascii="Franklin Gothic Book" w:hAnsi="Franklin Gothic Book"/>
        </w:rPr>
      </w:pPr>
    </w:p>
    <w:p w14:paraId="1FEB6ECC" w14:textId="13169641" w:rsidR="00F11770" w:rsidRPr="0086216E" w:rsidRDefault="00DF4E3B" w:rsidP="00DF4E3B">
      <w:pPr>
        <w:spacing w:after="0"/>
        <w:ind w:left="3600" w:firstLine="720"/>
        <w:rPr>
          <w:rFonts w:ascii="Franklin Gothic Book" w:hAnsi="Franklin Gothic Book"/>
          <w:b/>
        </w:rPr>
      </w:pPr>
      <w:r w:rsidRPr="0086216E">
        <w:rPr>
          <w:rFonts w:ascii="Franklin Gothic Book" w:hAnsi="Franklin Gothic Book"/>
          <w:b/>
        </w:rPr>
        <w:t>S</w:t>
      </w:r>
      <w:r w:rsidR="005548B0" w:rsidRPr="0086216E">
        <w:rPr>
          <w:rFonts w:ascii="Franklin Gothic Book" w:hAnsi="Franklin Gothic Book"/>
          <w:b/>
        </w:rPr>
        <w:t xml:space="preserve">ECTION </w:t>
      </w:r>
      <w:r w:rsidR="009614EF">
        <w:rPr>
          <w:rFonts w:ascii="Franklin Gothic Book" w:hAnsi="Franklin Gothic Book"/>
          <w:b/>
        </w:rPr>
        <w:t>7</w:t>
      </w:r>
    </w:p>
    <w:p w14:paraId="37C3642C" w14:textId="3AA58568" w:rsidR="0044442F" w:rsidRPr="003D7C29" w:rsidRDefault="00976D9C" w:rsidP="003B4F6B">
      <w:pPr>
        <w:spacing w:after="0"/>
        <w:jc w:val="center"/>
        <w:rPr>
          <w:rFonts w:ascii="Franklin Gothic Book" w:hAnsi="Franklin Gothic Book"/>
          <w:b/>
        </w:rPr>
      </w:pPr>
      <w:r w:rsidRPr="003D7C29">
        <w:rPr>
          <w:rFonts w:ascii="Franklin Gothic Book" w:hAnsi="Franklin Gothic Book"/>
          <w:b/>
        </w:rPr>
        <w:t xml:space="preserve">Service Provision Description and </w:t>
      </w:r>
      <w:r w:rsidR="00BB625A" w:rsidRPr="003D7C29">
        <w:rPr>
          <w:rFonts w:ascii="Franklin Gothic Book" w:hAnsi="Franklin Gothic Book"/>
          <w:b/>
        </w:rPr>
        <w:t>Pricing Proposal</w:t>
      </w:r>
    </w:p>
    <w:p w14:paraId="773A6664" w14:textId="77777777" w:rsidR="006F32C9" w:rsidRDefault="006F32C9" w:rsidP="00D173EE">
      <w:pPr>
        <w:spacing w:after="0"/>
        <w:rPr>
          <w:rFonts w:ascii="Franklin Gothic Book" w:hAnsi="Franklin Gothic Book"/>
          <w:bCs/>
        </w:rPr>
      </w:pPr>
    </w:p>
    <w:p w14:paraId="4C4F7D2F" w14:textId="4AA8FC4B" w:rsidR="00D173EE" w:rsidRPr="006F32C9" w:rsidRDefault="00D173EE" w:rsidP="00D173EE">
      <w:pPr>
        <w:spacing w:after="0"/>
        <w:rPr>
          <w:rFonts w:ascii="Franklin Gothic Book" w:hAnsi="Franklin Gothic Book"/>
          <w:bCs/>
        </w:rPr>
      </w:pPr>
      <w:r w:rsidRPr="006F32C9">
        <w:rPr>
          <w:rFonts w:ascii="Franklin Gothic Book" w:hAnsi="Franklin Gothic Book"/>
          <w:bCs/>
        </w:rPr>
        <w:t xml:space="preserve">Service provider should describe </w:t>
      </w:r>
      <w:r w:rsidR="00872C51" w:rsidRPr="006F32C9">
        <w:rPr>
          <w:rFonts w:ascii="Franklin Gothic Book" w:hAnsi="Franklin Gothic Book"/>
          <w:bCs/>
        </w:rPr>
        <w:t>in</w:t>
      </w:r>
      <w:r w:rsidRPr="006F32C9">
        <w:rPr>
          <w:rFonts w:ascii="Franklin Gothic Book" w:hAnsi="Franklin Gothic Book"/>
          <w:bCs/>
        </w:rPr>
        <w:t xml:space="preserve"> detail </w:t>
      </w:r>
      <w:r w:rsidR="006164BE">
        <w:rPr>
          <w:rFonts w:ascii="Franklin Gothic Book" w:hAnsi="Franklin Gothic Book"/>
          <w:bCs/>
        </w:rPr>
        <w:t xml:space="preserve">their </w:t>
      </w:r>
      <w:r w:rsidRPr="006F32C9">
        <w:rPr>
          <w:rFonts w:ascii="Franklin Gothic Book" w:hAnsi="Franklin Gothic Book"/>
          <w:bCs/>
        </w:rPr>
        <w:t xml:space="preserve">service </w:t>
      </w:r>
      <w:r w:rsidR="00872C51" w:rsidRPr="006F32C9">
        <w:rPr>
          <w:rFonts w:ascii="Franklin Gothic Book" w:hAnsi="Franklin Gothic Book"/>
          <w:bCs/>
        </w:rPr>
        <w:t>provision</w:t>
      </w:r>
      <w:r w:rsidRPr="006F32C9">
        <w:rPr>
          <w:rFonts w:ascii="Franklin Gothic Book" w:hAnsi="Franklin Gothic Book"/>
          <w:bCs/>
        </w:rPr>
        <w:t xml:space="preserve"> and demonstrate how it c</w:t>
      </w:r>
      <w:r w:rsidR="00872C51" w:rsidRPr="006F32C9">
        <w:rPr>
          <w:rFonts w:ascii="Franklin Gothic Book" w:hAnsi="Franklin Gothic Book"/>
          <w:bCs/>
        </w:rPr>
        <w:t>omplies</w:t>
      </w:r>
      <w:r w:rsidRPr="006F32C9">
        <w:rPr>
          <w:rFonts w:ascii="Franklin Gothic Book" w:hAnsi="Franklin Gothic Book"/>
          <w:bCs/>
        </w:rPr>
        <w:t xml:space="preserve"> </w:t>
      </w:r>
      <w:r w:rsidR="008A4FDE" w:rsidRPr="006F32C9">
        <w:rPr>
          <w:rFonts w:ascii="Franklin Gothic Book" w:hAnsi="Franklin Gothic Book"/>
          <w:bCs/>
        </w:rPr>
        <w:t xml:space="preserve">with </w:t>
      </w:r>
      <w:r w:rsidRPr="006F32C9">
        <w:rPr>
          <w:rFonts w:ascii="Franklin Gothic Book" w:hAnsi="Franklin Gothic Book"/>
          <w:bCs/>
        </w:rPr>
        <w:t>NRC requirement</w:t>
      </w:r>
      <w:r w:rsidR="00214F62" w:rsidRPr="006F32C9">
        <w:rPr>
          <w:rFonts w:ascii="Franklin Gothic Book" w:hAnsi="Franklin Gothic Book"/>
          <w:bCs/>
        </w:rPr>
        <w:t>s</w:t>
      </w:r>
      <w:r w:rsidR="006A29B8" w:rsidRPr="006F32C9">
        <w:rPr>
          <w:rFonts w:ascii="Franklin Gothic Book" w:hAnsi="Franklin Gothic Book"/>
          <w:bCs/>
        </w:rPr>
        <w:t xml:space="preserve"> </w:t>
      </w:r>
      <w:r w:rsidR="007B11CF" w:rsidRPr="006F32C9">
        <w:rPr>
          <w:rFonts w:ascii="Franklin Gothic Book" w:hAnsi="Franklin Gothic Book"/>
          <w:bCs/>
        </w:rPr>
        <w:t>detailed in section 4</w:t>
      </w:r>
    </w:p>
    <w:p w14:paraId="099F2573" w14:textId="79B64448" w:rsidR="00872C51" w:rsidRPr="0086216E" w:rsidRDefault="002D2626" w:rsidP="002D2626">
      <w:pPr>
        <w:tabs>
          <w:tab w:val="left" w:pos="1330"/>
        </w:tabs>
        <w:spacing w:after="0"/>
        <w:rPr>
          <w:rFonts w:ascii="Franklin Gothic Book" w:hAnsi="Franklin Gothic Book"/>
          <w:b/>
        </w:rPr>
      </w:pPr>
      <w:r w:rsidRPr="0086216E">
        <w:rPr>
          <w:rFonts w:ascii="Franklin Gothic Book" w:hAnsi="Franklin Gothic Book"/>
          <w:b/>
        </w:rPr>
        <w:tab/>
      </w:r>
    </w:p>
    <w:p w14:paraId="396C6FD7" w14:textId="51058FB5" w:rsidR="00872C51" w:rsidRPr="0086216E" w:rsidRDefault="00872C51" w:rsidP="00D173EE">
      <w:pPr>
        <w:spacing w:after="0"/>
        <w:rPr>
          <w:rFonts w:ascii="Franklin Gothic Book" w:hAnsi="Franklin Gothic Book"/>
          <w:b/>
        </w:rPr>
      </w:pPr>
      <w:r w:rsidRPr="005B0010">
        <w:rPr>
          <w:rFonts w:ascii="Franklin Gothic Book" w:hAnsi="Franklin Gothic Book"/>
          <w:b/>
        </w:rPr>
        <w:t>Narrative description:</w:t>
      </w:r>
      <w:r w:rsidR="00FF7986" w:rsidRPr="0086216E">
        <w:rPr>
          <w:rFonts w:ascii="Franklin Gothic Book" w:hAnsi="Franklin Gothic Book"/>
          <w:b/>
        </w:rPr>
        <w:t xml:space="preserve"> ……………………………………………</w:t>
      </w:r>
      <w:proofErr w:type="gramStart"/>
      <w:r w:rsidR="00FF7986" w:rsidRPr="0086216E">
        <w:rPr>
          <w:rFonts w:ascii="Franklin Gothic Book" w:hAnsi="Franklin Gothic Book"/>
          <w:b/>
        </w:rPr>
        <w:t>…..</w:t>
      </w:r>
      <w:proofErr w:type="gramEnd"/>
    </w:p>
    <w:p w14:paraId="1138C1EC" w14:textId="77777777" w:rsidR="00872C51" w:rsidRPr="0086216E" w:rsidRDefault="00872C51" w:rsidP="00D173EE">
      <w:pPr>
        <w:spacing w:after="0"/>
        <w:rPr>
          <w:rFonts w:ascii="Franklin Gothic Book" w:hAnsi="Franklin Gothic Book"/>
          <w:b/>
        </w:rPr>
      </w:pPr>
    </w:p>
    <w:p w14:paraId="20824FDD" w14:textId="091E30F9" w:rsidR="00D173EE" w:rsidRPr="0086216E" w:rsidRDefault="00D173EE" w:rsidP="00E63BC0">
      <w:pPr>
        <w:spacing w:after="0"/>
        <w:rPr>
          <w:rFonts w:ascii="Franklin Gothic Book" w:hAnsi="Franklin Gothic Book"/>
          <w:b/>
        </w:rPr>
      </w:pPr>
    </w:p>
    <w:p w14:paraId="66498683" w14:textId="2DBA496D" w:rsidR="002D2626" w:rsidRPr="0086216E" w:rsidRDefault="002D2626" w:rsidP="00E63BC0">
      <w:pPr>
        <w:spacing w:after="0"/>
        <w:rPr>
          <w:rFonts w:ascii="Franklin Gothic Book" w:hAnsi="Franklin Gothic Book"/>
          <w:b/>
        </w:rPr>
      </w:pPr>
    </w:p>
    <w:p w14:paraId="5E9F9B69" w14:textId="77777777" w:rsidR="002D2626" w:rsidRPr="0086216E" w:rsidRDefault="002D2626" w:rsidP="00E63BC0">
      <w:pPr>
        <w:spacing w:after="0"/>
        <w:rPr>
          <w:rFonts w:ascii="Franklin Gothic Book" w:hAnsi="Franklin Gothic Book"/>
          <w:b/>
        </w:rPr>
      </w:pPr>
    </w:p>
    <w:p w14:paraId="206E4703" w14:textId="24E3AEBE" w:rsidR="004E6388" w:rsidRDefault="00872C51" w:rsidP="005B0010">
      <w:pPr>
        <w:spacing w:after="0"/>
        <w:jc w:val="both"/>
        <w:rPr>
          <w:rFonts w:ascii="Franklin Gothic Book" w:hAnsi="Franklin Gothic Book"/>
          <w:b/>
        </w:rPr>
      </w:pPr>
      <w:r w:rsidRPr="006164BE">
        <w:rPr>
          <w:rFonts w:ascii="Franklin Gothic Book" w:hAnsi="Franklin Gothic Book"/>
          <w:bCs/>
        </w:rPr>
        <w:t>Table for breakdown description of service component</w:t>
      </w:r>
      <w:r w:rsidR="00004885" w:rsidRPr="006164BE">
        <w:rPr>
          <w:rFonts w:ascii="Franklin Gothic Book" w:hAnsi="Franklin Gothic Book"/>
          <w:bCs/>
        </w:rPr>
        <w:t xml:space="preserve"> can be found in </w:t>
      </w:r>
      <w:r w:rsidR="00004885" w:rsidRPr="00A7275A">
        <w:rPr>
          <w:rFonts w:ascii="Franklin Gothic Book" w:hAnsi="Franklin Gothic Book"/>
          <w:bCs/>
        </w:rPr>
        <w:t xml:space="preserve">the </w:t>
      </w:r>
      <w:r w:rsidR="006F7588" w:rsidRPr="00A7275A">
        <w:rPr>
          <w:rFonts w:ascii="Franklin Gothic Book" w:hAnsi="Franklin Gothic Book"/>
          <w:bCs/>
        </w:rPr>
        <w:t>excel file</w:t>
      </w:r>
      <w:r w:rsidR="00262985">
        <w:rPr>
          <w:rFonts w:ascii="Franklin Gothic Book" w:hAnsi="Franklin Gothic Book"/>
          <w:bCs/>
        </w:rPr>
        <w:t xml:space="preserve"> “</w:t>
      </w:r>
      <w:r w:rsidR="00262985" w:rsidRPr="00262985">
        <w:rPr>
          <w:rFonts w:ascii="Franklin Gothic Book" w:hAnsi="Franklin Gothic Book"/>
          <w:bCs/>
        </w:rPr>
        <w:t>Services pricing per Country</w:t>
      </w:r>
      <w:r w:rsidR="00262985">
        <w:rPr>
          <w:rFonts w:ascii="Franklin Gothic Book" w:hAnsi="Franklin Gothic Book"/>
          <w:bCs/>
        </w:rPr>
        <w:t>”</w:t>
      </w:r>
      <w:proofErr w:type="gramStart"/>
      <w:r w:rsidR="006164BE">
        <w:rPr>
          <w:rFonts w:ascii="Franklin Gothic Book" w:hAnsi="Franklin Gothic Book"/>
          <w:bCs/>
        </w:rPr>
        <w:t xml:space="preserve">: </w:t>
      </w:r>
      <w:r w:rsidR="001B38FC" w:rsidRPr="006164BE">
        <w:rPr>
          <w:rFonts w:ascii="Franklin Gothic Book" w:hAnsi="Franklin Gothic Book"/>
          <w:bCs/>
        </w:rPr>
        <w:t>.</w:t>
      </w:r>
      <w:proofErr w:type="gramEnd"/>
      <w:r w:rsidR="005E64B6">
        <w:rPr>
          <w:rFonts w:ascii="Franklin Gothic Book" w:hAnsi="Franklin Gothic Book"/>
          <w:b/>
        </w:rPr>
        <w:t xml:space="preserve"> </w:t>
      </w:r>
    </w:p>
    <w:p w14:paraId="5629EFD2" w14:textId="04096A8F" w:rsidR="008C3B6D" w:rsidRDefault="005E64B6" w:rsidP="005B0010">
      <w:pPr>
        <w:spacing w:after="0"/>
        <w:jc w:val="both"/>
        <w:rPr>
          <w:rFonts w:ascii="Franklin Gothic Book" w:hAnsi="Franklin Gothic Book"/>
          <w:b/>
        </w:rPr>
      </w:pPr>
      <w:r>
        <w:rPr>
          <w:rFonts w:ascii="Franklin Gothic Book" w:hAnsi="Franklin Gothic Book"/>
          <w:b/>
        </w:rPr>
        <w:t>For suppliers applying to LOT2</w:t>
      </w:r>
      <w:r w:rsidR="001C09D7">
        <w:rPr>
          <w:rFonts w:ascii="Franklin Gothic Book" w:hAnsi="Franklin Gothic Book"/>
          <w:b/>
        </w:rPr>
        <w:t xml:space="preserve">, only the sheet </w:t>
      </w:r>
      <w:proofErr w:type="spellStart"/>
      <w:r w:rsidR="001C09D7">
        <w:rPr>
          <w:rFonts w:ascii="Franklin Gothic Book" w:hAnsi="Franklin Gothic Book"/>
          <w:b/>
        </w:rPr>
        <w:t>labeled</w:t>
      </w:r>
      <w:proofErr w:type="spellEnd"/>
      <w:r w:rsidR="001C09D7">
        <w:rPr>
          <w:rFonts w:ascii="Franklin Gothic Book" w:hAnsi="Franklin Gothic Book"/>
          <w:b/>
        </w:rPr>
        <w:t xml:space="preserve"> </w:t>
      </w:r>
      <w:r w:rsidR="00225869">
        <w:rPr>
          <w:rFonts w:ascii="Franklin Gothic Book" w:hAnsi="Franklin Gothic Book"/>
          <w:b/>
        </w:rPr>
        <w:t>“</w:t>
      </w:r>
      <w:r w:rsidR="00225869" w:rsidRPr="00225869">
        <w:rPr>
          <w:rFonts w:ascii="Franklin Gothic Book" w:hAnsi="Franklin Gothic Book"/>
          <w:b/>
        </w:rPr>
        <w:t>Services LOT</w:t>
      </w:r>
      <w:r w:rsidR="00270353">
        <w:rPr>
          <w:rFonts w:ascii="Franklin Gothic Book" w:hAnsi="Franklin Gothic Book"/>
          <w:b/>
        </w:rPr>
        <w:t xml:space="preserve"> </w:t>
      </w:r>
      <w:r w:rsidR="00225869" w:rsidRPr="00225869">
        <w:rPr>
          <w:rFonts w:ascii="Franklin Gothic Book" w:hAnsi="Franklin Gothic Book"/>
          <w:b/>
        </w:rPr>
        <w:t>2</w:t>
      </w:r>
      <w:r w:rsidR="00225869">
        <w:rPr>
          <w:rFonts w:ascii="Franklin Gothic Book" w:hAnsi="Franklin Gothic Book"/>
          <w:b/>
        </w:rPr>
        <w:t>” is required</w:t>
      </w:r>
      <w:r w:rsidR="00942A53">
        <w:rPr>
          <w:rFonts w:ascii="Franklin Gothic Book" w:hAnsi="Franklin Gothic Book"/>
          <w:b/>
        </w:rPr>
        <w:t xml:space="preserve">. </w:t>
      </w:r>
    </w:p>
    <w:p w14:paraId="513EC1D8" w14:textId="39FB9632" w:rsidR="001F00F0" w:rsidRDefault="00942A53" w:rsidP="005B0010">
      <w:pPr>
        <w:spacing w:after="0"/>
        <w:jc w:val="both"/>
        <w:rPr>
          <w:rFonts w:ascii="Franklin Gothic Book" w:hAnsi="Franklin Gothic Book"/>
          <w:b/>
        </w:rPr>
      </w:pPr>
      <w:r>
        <w:rPr>
          <w:rFonts w:ascii="Franklin Gothic Book" w:hAnsi="Franklin Gothic Book"/>
          <w:b/>
        </w:rPr>
        <w:t>For LOT</w:t>
      </w:r>
      <w:r w:rsidR="00270353">
        <w:rPr>
          <w:rFonts w:ascii="Franklin Gothic Book" w:hAnsi="Franklin Gothic Book"/>
          <w:b/>
        </w:rPr>
        <w:t>3</w:t>
      </w:r>
      <w:r>
        <w:rPr>
          <w:rFonts w:ascii="Franklin Gothic Book" w:hAnsi="Franklin Gothic Book"/>
          <w:b/>
        </w:rPr>
        <w:t xml:space="preserve">, suppliers are required to fill the sheets </w:t>
      </w:r>
      <w:proofErr w:type="spellStart"/>
      <w:r w:rsidR="00C921C4">
        <w:rPr>
          <w:rFonts w:ascii="Franklin Gothic Book" w:hAnsi="Franklin Gothic Book"/>
          <w:b/>
        </w:rPr>
        <w:t>labeled</w:t>
      </w:r>
      <w:proofErr w:type="spellEnd"/>
      <w:r>
        <w:rPr>
          <w:rFonts w:ascii="Franklin Gothic Book" w:hAnsi="Franklin Gothic Book"/>
          <w:b/>
        </w:rPr>
        <w:t xml:space="preserve"> “</w:t>
      </w:r>
      <w:r w:rsidR="008D2595" w:rsidRPr="008D2595">
        <w:rPr>
          <w:rFonts w:ascii="Franklin Gothic Book" w:hAnsi="Franklin Gothic Book"/>
          <w:b/>
        </w:rPr>
        <w:t>Services LOT3</w:t>
      </w:r>
      <w:r w:rsidR="008D2595">
        <w:rPr>
          <w:rFonts w:ascii="Franklin Gothic Book" w:hAnsi="Franklin Gothic Book"/>
          <w:b/>
        </w:rPr>
        <w:t>” and “</w:t>
      </w:r>
      <w:r w:rsidR="008D2595" w:rsidRPr="008D2595">
        <w:rPr>
          <w:rFonts w:ascii="Franklin Gothic Book" w:hAnsi="Franklin Gothic Book"/>
          <w:b/>
        </w:rPr>
        <w:t>Services LOT3</w:t>
      </w:r>
      <w:r w:rsidR="008D2595">
        <w:rPr>
          <w:rFonts w:ascii="Franklin Gothic Book" w:hAnsi="Franklin Gothic Book"/>
          <w:b/>
        </w:rPr>
        <w:t xml:space="preserve"> (2)”</w:t>
      </w:r>
      <w:r w:rsidR="005579E5">
        <w:rPr>
          <w:rFonts w:ascii="Franklin Gothic Book" w:hAnsi="Franklin Gothic Book"/>
          <w:b/>
        </w:rPr>
        <w:t xml:space="preserve">, </w:t>
      </w:r>
    </w:p>
    <w:p w14:paraId="243E5EB9" w14:textId="1413A8C8" w:rsidR="00872C51" w:rsidRPr="005B0010" w:rsidRDefault="005579E5" w:rsidP="005B0010">
      <w:pPr>
        <w:spacing w:after="0"/>
        <w:jc w:val="both"/>
        <w:rPr>
          <w:rFonts w:ascii="Franklin Gothic Book" w:hAnsi="Franklin Gothic Book"/>
          <w:b/>
        </w:rPr>
      </w:pPr>
      <w:r>
        <w:rPr>
          <w:rFonts w:ascii="Franklin Gothic Book" w:hAnsi="Franklin Gothic Book"/>
          <w:b/>
        </w:rPr>
        <w:t>Suppliers can add any services or feature that is not included in the file.</w:t>
      </w:r>
      <w:r w:rsidR="007156AE">
        <w:rPr>
          <w:rFonts w:ascii="Franklin Gothic Book" w:hAnsi="Franklin Gothic Book"/>
          <w:b/>
        </w:rPr>
        <w:t xml:space="preserve"> The file should be shared in softcopy as an attachment to the submission email.</w:t>
      </w:r>
    </w:p>
    <w:p w14:paraId="597634D7" w14:textId="77777777" w:rsidR="00E63BC0" w:rsidRPr="0086216E" w:rsidRDefault="00E63BC0" w:rsidP="00872C51">
      <w:pPr>
        <w:spacing w:after="0"/>
        <w:rPr>
          <w:rFonts w:ascii="Franklin Gothic Book" w:hAnsi="Franklin Gothic Book"/>
          <w:b/>
        </w:rPr>
      </w:pPr>
    </w:p>
    <w:p w14:paraId="04216BFF" w14:textId="4763346D" w:rsidR="00872C51" w:rsidRPr="0086216E" w:rsidRDefault="00872C51" w:rsidP="00872C51">
      <w:pPr>
        <w:spacing w:after="0"/>
        <w:rPr>
          <w:rFonts w:ascii="Franklin Gothic Book" w:hAnsi="Franklin Gothic Book"/>
          <w:b/>
        </w:rPr>
      </w:pPr>
    </w:p>
    <w:p w14:paraId="4A11B24A" w14:textId="2DFD8172" w:rsidR="00004885" w:rsidRDefault="00004885" w:rsidP="00872C51">
      <w:pPr>
        <w:spacing w:after="0"/>
        <w:rPr>
          <w:rFonts w:ascii="Franklin Gothic Book" w:hAnsi="Franklin Gothic Book"/>
          <w:b/>
        </w:rPr>
      </w:pPr>
      <w:bookmarkStart w:id="2" w:name="_MON_1786516432"/>
      <w:bookmarkEnd w:id="2"/>
    </w:p>
    <w:p w14:paraId="075C1649" w14:textId="77777777" w:rsidR="00004885" w:rsidRDefault="00004885" w:rsidP="00872C51">
      <w:pPr>
        <w:spacing w:after="0"/>
        <w:rPr>
          <w:rFonts w:ascii="Franklin Gothic Book" w:hAnsi="Franklin Gothic Book"/>
          <w:b/>
        </w:rPr>
      </w:pPr>
    </w:p>
    <w:p w14:paraId="2574C38E" w14:textId="77777777" w:rsidR="00004885" w:rsidRPr="0086216E" w:rsidRDefault="00004885" w:rsidP="00872C51">
      <w:pPr>
        <w:spacing w:after="0"/>
        <w:rPr>
          <w:rFonts w:ascii="Franklin Gothic Book" w:hAnsi="Franklin Gothic Book"/>
          <w:b/>
        </w:rPr>
      </w:pPr>
    </w:p>
    <w:tbl>
      <w:tblPr>
        <w:tblStyle w:val="TableGrid"/>
        <w:tblW w:w="10118" w:type="dxa"/>
        <w:tblInd w:w="137" w:type="dxa"/>
        <w:tblLook w:val="04A0" w:firstRow="1" w:lastRow="0" w:firstColumn="1" w:lastColumn="0" w:noHBand="0" w:noVBand="1"/>
      </w:tblPr>
      <w:tblGrid>
        <w:gridCol w:w="1388"/>
        <w:gridCol w:w="8730"/>
      </w:tblGrid>
      <w:tr w:rsidR="00E5032B" w:rsidRPr="0086216E" w14:paraId="6B610849" w14:textId="77777777" w:rsidTr="002D2626">
        <w:trPr>
          <w:trHeight w:val="353"/>
        </w:trPr>
        <w:tc>
          <w:tcPr>
            <w:tcW w:w="1388"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730"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2D2626">
        <w:trPr>
          <w:trHeight w:val="344"/>
        </w:trPr>
        <w:tc>
          <w:tcPr>
            <w:tcW w:w="1388"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730"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2D2626">
        <w:trPr>
          <w:trHeight w:val="353"/>
        </w:trPr>
        <w:tc>
          <w:tcPr>
            <w:tcW w:w="1388"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30"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2D2626">
        <w:trPr>
          <w:trHeight w:val="362"/>
        </w:trPr>
        <w:tc>
          <w:tcPr>
            <w:tcW w:w="1388"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30"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2D2626">
        <w:trPr>
          <w:trHeight w:val="335"/>
        </w:trPr>
        <w:tc>
          <w:tcPr>
            <w:tcW w:w="1388"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30"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2D2626">
        <w:trPr>
          <w:trHeight w:val="362"/>
        </w:trPr>
        <w:tc>
          <w:tcPr>
            <w:tcW w:w="1388"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730"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2FBD4B5" w14:textId="715BBA58" w:rsidR="007D3918" w:rsidRPr="0086216E" w:rsidRDefault="007D3918" w:rsidP="007D3918">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lastRenderedPageBreak/>
        <w:t>S</w:t>
      </w:r>
      <w:r w:rsidR="0009373D" w:rsidRPr="0086216E">
        <w:rPr>
          <w:rFonts w:ascii="Franklin Gothic Book" w:hAnsi="Franklin Gothic Book"/>
          <w:b/>
          <w:bCs/>
        </w:rPr>
        <w:t xml:space="preserve">ECTION </w:t>
      </w:r>
      <w:r w:rsidR="005C5649">
        <w:rPr>
          <w:rFonts w:ascii="Franklin Gothic Book" w:hAnsi="Franklin Gothic Book"/>
          <w:b/>
          <w:bCs/>
        </w:rPr>
        <w:t>8</w:t>
      </w:r>
    </w:p>
    <w:p w14:paraId="5320E447" w14:textId="77777777" w:rsidR="002D2626" w:rsidRPr="006A7CFC" w:rsidRDefault="002D2626" w:rsidP="002D2626">
      <w:pPr>
        <w:spacing w:after="0"/>
        <w:ind w:left="567" w:hanging="567"/>
        <w:jc w:val="center"/>
        <w:rPr>
          <w:rFonts w:ascii="Franklin Gothic Book" w:hAnsi="Franklin Gothic Book"/>
          <w:b/>
        </w:rPr>
      </w:pPr>
      <w:r w:rsidRPr="006A7CFC">
        <w:rPr>
          <w:rFonts w:ascii="Franklin Gothic Book" w:hAnsi="Franklin Gothic Book"/>
          <w:b/>
        </w:rPr>
        <w:t>Ethical Standards Declaration for all Supply, Service and Works Contractors</w:t>
      </w:r>
    </w:p>
    <w:p w14:paraId="0F822DA1" w14:textId="77777777" w:rsidR="006C203E" w:rsidRDefault="006C203E" w:rsidP="004F15B7">
      <w:pPr>
        <w:spacing w:after="0"/>
        <w:ind w:left="993" w:right="260" w:hanging="567"/>
        <w:jc w:val="both"/>
        <w:rPr>
          <w:rFonts w:ascii="Franklin Gothic Book" w:hAnsi="Franklin Gothic Book"/>
          <w:noProof/>
        </w:rPr>
      </w:pPr>
      <w:bookmarkStart w:id="3" w:name="_1786191907"/>
      <w:bookmarkStart w:id="4" w:name="_MON_1786253783"/>
      <w:bookmarkEnd w:id="3"/>
      <w:bookmarkEnd w:id="4"/>
    </w:p>
    <w:p w14:paraId="3F17F700" w14:textId="6FCC666C" w:rsidR="004F15B7" w:rsidRPr="009C4E06" w:rsidRDefault="004F15B7" w:rsidP="004F15B7">
      <w:pPr>
        <w:spacing w:after="0"/>
        <w:ind w:left="993" w:right="260" w:hanging="567"/>
        <w:jc w:val="both"/>
        <w:rPr>
          <w:rFonts w:ascii="Franklin Gothic Book" w:hAnsi="Franklin Gothic Book"/>
          <w:sz w:val="20"/>
          <w:szCs w:val="20"/>
        </w:rPr>
      </w:pPr>
      <w:r w:rsidRPr="004F15B7">
        <w:rPr>
          <w:rFonts w:ascii="Franklin Gothic Book" w:hAnsi="Franklin Gothic Book"/>
          <w:sz w:val="20"/>
          <w:szCs w:val="20"/>
        </w:rPr>
        <w:t xml:space="preserve"> </w:t>
      </w:r>
      <w:r w:rsidRPr="009C4E06">
        <w:rPr>
          <w:rFonts w:ascii="Franklin Gothic Book" w:hAnsi="Franklin Gothic Book"/>
          <w:sz w:val="20"/>
          <w:szCs w:val="20"/>
        </w:rPr>
        <w:t>We, the undersigned, (‘</w:t>
      </w:r>
      <w:r w:rsidRPr="009C4E06">
        <w:rPr>
          <w:rFonts w:ascii="Franklin Gothic Book" w:hAnsi="Franklin Gothic Book"/>
          <w:b/>
          <w:bCs/>
          <w:sz w:val="20"/>
          <w:szCs w:val="20"/>
        </w:rPr>
        <w:t>we</w:t>
      </w:r>
      <w:r w:rsidRPr="009C4E06">
        <w:rPr>
          <w:rFonts w:ascii="Franklin Gothic Book" w:hAnsi="Franklin Gothic Book"/>
          <w:sz w:val="20"/>
          <w:szCs w:val="20"/>
        </w:rPr>
        <w:t>’, ‘</w:t>
      </w:r>
      <w:r w:rsidRPr="009C4E06">
        <w:rPr>
          <w:rFonts w:ascii="Franklin Gothic Book" w:hAnsi="Franklin Gothic Book"/>
          <w:b/>
          <w:bCs/>
          <w:sz w:val="20"/>
          <w:szCs w:val="20"/>
        </w:rPr>
        <w:t>our</w:t>
      </w:r>
      <w:r w:rsidRPr="009C4E06">
        <w:rPr>
          <w:rFonts w:ascii="Franklin Gothic Book" w:hAnsi="Franklin Gothic Book"/>
          <w:sz w:val="20"/>
          <w:szCs w:val="20"/>
        </w:rPr>
        <w:t>’ or ‘</w:t>
      </w:r>
      <w:r w:rsidRPr="009C4E06">
        <w:rPr>
          <w:rFonts w:ascii="Franklin Gothic Book" w:hAnsi="Franklin Gothic Book"/>
          <w:b/>
          <w:bCs/>
          <w:sz w:val="20"/>
          <w:szCs w:val="20"/>
        </w:rPr>
        <w:t>us</w:t>
      </w:r>
      <w:r w:rsidRPr="009C4E06">
        <w:rPr>
          <w:rFonts w:ascii="Franklin Gothic Book" w:hAnsi="Franklin Gothic Book"/>
          <w:sz w:val="20"/>
          <w:szCs w:val="20"/>
        </w:rPr>
        <w:t xml:space="preserve">’) </w:t>
      </w:r>
      <w:r w:rsidRPr="009C4E06">
        <w:rPr>
          <w:rFonts w:ascii="Franklin Gothic Book" w:hAnsi="Franklin Gothic Book"/>
          <w:b/>
          <w:bCs/>
          <w:sz w:val="20"/>
          <w:szCs w:val="20"/>
        </w:rPr>
        <w:t>CONSIDERING THAT</w:t>
      </w:r>
      <w:r w:rsidRPr="009C4E06">
        <w:rPr>
          <w:rFonts w:ascii="Franklin Gothic Book" w:hAnsi="Franklin Gothic Book"/>
          <w:sz w:val="20"/>
          <w:szCs w:val="20"/>
        </w:rPr>
        <w:t>:</w:t>
      </w:r>
    </w:p>
    <w:p w14:paraId="156B90CC" w14:textId="77777777" w:rsidR="004F15B7" w:rsidRPr="009C4E06" w:rsidRDefault="004F15B7" w:rsidP="004F15B7">
      <w:pPr>
        <w:spacing w:after="0"/>
        <w:ind w:left="993" w:right="260" w:hanging="567"/>
        <w:jc w:val="both"/>
        <w:rPr>
          <w:rFonts w:ascii="Franklin Gothic Book" w:hAnsi="Franklin Gothic Book"/>
          <w:sz w:val="20"/>
          <w:szCs w:val="20"/>
        </w:rPr>
      </w:pPr>
      <w:r w:rsidRPr="009C4E06">
        <w:rPr>
          <w:rFonts w:ascii="Franklin Gothic Book" w:hAnsi="Franklin Gothic Book"/>
          <w:b/>
          <w:bCs/>
          <w:sz w:val="20"/>
          <w:szCs w:val="20"/>
        </w:rPr>
        <w:t>FIRST</w:t>
      </w:r>
      <w:r w:rsidRPr="009C4E06">
        <w:rPr>
          <w:rFonts w:ascii="Franklin Gothic Book" w:hAnsi="Franklin Gothic Book"/>
          <w:sz w:val="20"/>
          <w:szCs w:val="20"/>
        </w:rPr>
        <w:t xml:space="preserve">, we are bidding for, or </w:t>
      </w:r>
      <w:proofErr w:type="gramStart"/>
      <w:r w:rsidRPr="009C4E06">
        <w:rPr>
          <w:rFonts w:ascii="Franklin Gothic Book" w:hAnsi="Franklin Gothic Book"/>
          <w:sz w:val="20"/>
          <w:szCs w:val="20"/>
        </w:rPr>
        <w:t>entering into</w:t>
      </w:r>
      <w:proofErr w:type="gramEnd"/>
      <w:r w:rsidRPr="009C4E06">
        <w:rPr>
          <w:rFonts w:ascii="Franklin Gothic Book" w:hAnsi="Franklin Gothic Book"/>
          <w:sz w:val="20"/>
          <w:szCs w:val="20"/>
        </w:rPr>
        <w:t>, a contract with the Norwegian Refugee Council (</w:t>
      </w:r>
      <w:r w:rsidRPr="009C4E06">
        <w:rPr>
          <w:rFonts w:ascii="Franklin Gothic Book" w:hAnsi="Franklin Gothic Book"/>
          <w:b/>
          <w:bCs/>
          <w:sz w:val="20"/>
          <w:szCs w:val="20"/>
        </w:rPr>
        <w:t>NRC</w:t>
      </w:r>
      <w:r w:rsidRPr="009C4E06">
        <w:rPr>
          <w:rFonts w:ascii="Franklin Gothic Book" w:hAnsi="Franklin Gothic Book"/>
          <w:sz w:val="20"/>
          <w:szCs w:val="20"/>
        </w:rPr>
        <w:t>) to supply goods, services or works to NRC (‘</w:t>
      </w:r>
      <w:r w:rsidRPr="009C4E06">
        <w:rPr>
          <w:rFonts w:ascii="Franklin Gothic Book" w:hAnsi="Franklin Gothic Book"/>
          <w:b/>
          <w:bCs/>
          <w:sz w:val="20"/>
          <w:szCs w:val="20"/>
        </w:rPr>
        <w:t>the Contract</w:t>
      </w:r>
      <w:r w:rsidRPr="009C4E06">
        <w:rPr>
          <w:rFonts w:ascii="Franklin Gothic Book" w:hAnsi="Franklin Gothic Book"/>
          <w:sz w:val="20"/>
          <w:szCs w:val="20"/>
        </w:rPr>
        <w:t>’).</w:t>
      </w:r>
    </w:p>
    <w:p w14:paraId="5A9E94C2" w14:textId="77777777" w:rsidR="004F15B7" w:rsidRPr="009C4E06" w:rsidRDefault="004F15B7" w:rsidP="004F15B7">
      <w:pPr>
        <w:spacing w:after="0"/>
        <w:ind w:left="993" w:right="260" w:hanging="567"/>
        <w:jc w:val="both"/>
        <w:rPr>
          <w:rFonts w:ascii="Franklin Gothic Book" w:hAnsi="Franklin Gothic Book"/>
          <w:sz w:val="20"/>
          <w:szCs w:val="20"/>
        </w:rPr>
      </w:pPr>
      <w:r w:rsidRPr="009C4E06">
        <w:rPr>
          <w:rFonts w:ascii="Franklin Gothic Book" w:hAnsi="Franklin Gothic Book"/>
          <w:b/>
          <w:bCs/>
          <w:sz w:val="20"/>
          <w:szCs w:val="20"/>
        </w:rPr>
        <w:t>SECOND</w:t>
      </w:r>
      <w:r w:rsidRPr="009C4E06">
        <w:rPr>
          <w:rFonts w:ascii="Franklin Gothic Book" w:hAnsi="Franklin Gothic Book"/>
          <w:sz w:val="20"/>
          <w:szCs w:val="20"/>
        </w:rPr>
        <w:t xml:space="preserve">, we understand that as a humanitarian organisation, NRC expects its suppliers and contractors to have high ethical standards. </w:t>
      </w:r>
    </w:p>
    <w:p w14:paraId="10BDCE97" w14:textId="77777777" w:rsidR="004F15B7" w:rsidRPr="009C4E06" w:rsidRDefault="004F15B7" w:rsidP="004F15B7">
      <w:pPr>
        <w:spacing w:after="0"/>
        <w:ind w:left="993" w:right="260" w:hanging="567"/>
        <w:jc w:val="both"/>
        <w:rPr>
          <w:rFonts w:ascii="Franklin Gothic Book" w:hAnsi="Franklin Gothic Book"/>
          <w:sz w:val="20"/>
          <w:szCs w:val="20"/>
        </w:rPr>
      </w:pPr>
      <w:r w:rsidRPr="7784B8C3">
        <w:rPr>
          <w:rFonts w:ascii="Franklin Gothic Book" w:hAnsi="Franklin Gothic Book"/>
          <w:b/>
          <w:bCs/>
          <w:sz w:val="20"/>
          <w:szCs w:val="20"/>
        </w:rPr>
        <w:t>THIRD</w:t>
      </w:r>
      <w:r w:rsidRPr="7784B8C3">
        <w:rPr>
          <w:rFonts w:ascii="Franklin Gothic Book" w:hAnsi="Franklin Gothic Book"/>
          <w:sz w:val="20"/>
          <w:szCs w:val="20"/>
        </w:rPr>
        <w:t>, we understand that NRC therefore needs us to confirm that we adhere to the required ethical standards (‘</w:t>
      </w:r>
      <w:r w:rsidRPr="7784B8C3">
        <w:rPr>
          <w:rFonts w:ascii="Franklin Gothic Book" w:hAnsi="Franklin Gothic Book"/>
          <w:b/>
          <w:bCs/>
          <w:sz w:val="20"/>
          <w:szCs w:val="20"/>
        </w:rPr>
        <w:t>the ethical standards</w:t>
      </w:r>
      <w:r w:rsidRPr="7784B8C3">
        <w:rPr>
          <w:rFonts w:ascii="Franklin Gothic Book" w:hAnsi="Franklin Gothic Book"/>
          <w:sz w:val="20"/>
          <w:szCs w:val="20"/>
        </w:rPr>
        <w:t>’) by signing this declaration (‘</w:t>
      </w:r>
      <w:r w:rsidRPr="7784B8C3">
        <w:rPr>
          <w:rFonts w:ascii="Franklin Gothic Book" w:hAnsi="Franklin Gothic Book"/>
          <w:b/>
          <w:bCs/>
          <w:sz w:val="20"/>
          <w:szCs w:val="20"/>
        </w:rPr>
        <w:t>the Declaration</w:t>
      </w:r>
      <w:r w:rsidRPr="7784B8C3">
        <w:rPr>
          <w:rFonts w:ascii="Franklin Gothic Book" w:hAnsi="Franklin Gothic Book"/>
          <w:sz w:val="20"/>
          <w:szCs w:val="20"/>
        </w:rPr>
        <w:t xml:space="preserve">’).  </w:t>
      </w:r>
    </w:p>
    <w:p w14:paraId="5CAB30D9" w14:textId="77777777" w:rsidR="004F15B7" w:rsidRPr="009C4E06" w:rsidRDefault="004F15B7" w:rsidP="004F15B7">
      <w:pPr>
        <w:spacing w:after="0"/>
        <w:ind w:left="993" w:right="260" w:hanging="567"/>
        <w:jc w:val="both"/>
        <w:rPr>
          <w:rFonts w:ascii="Franklin Gothic Book" w:hAnsi="Franklin Gothic Book"/>
          <w:sz w:val="20"/>
          <w:szCs w:val="20"/>
        </w:rPr>
      </w:pPr>
      <w:r w:rsidRPr="009C4E06">
        <w:rPr>
          <w:rFonts w:ascii="Franklin Gothic Book" w:hAnsi="Franklin Gothic Book"/>
          <w:b/>
          <w:bCs/>
          <w:sz w:val="20"/>
          <w:szCs w:val="20"/>
        </w:rPr>
        <w:t>THEREFORE</w:t>
      </w:r>
      <w:r w:rsidRPr="009C4E06">
        <w:rPr>
          <w:rFonts w:ascii="Franklin Gothic Book" w:hAnsi="Franklin Gothic Book"/>
          <w:sz w:val="20"/>
          <w:szCs w:val="20"/>
        </w:rPr>
        <w:t xml:space="preserve">, we </w:t>
      </w:r>
      <w:r w:rsidRPr="009C4E06">
        <w:rPr>
          <w:rFonts w:ascii="Franklin Gothic Book" w:hAnsi="Franklin Gothic Book"/>
          <w:b/>
          <w:bCs/>
          <w:sz w:val="20"/>
          <w:szCs w:val="20"/>
        </w:rPr>
        <w:t>DO HEREBY DECLARE</w:t>
      </w:r>
      <w:r w:rsidRPr="009C4E06">
        <w:rPr>
          <w:rFonts w:ascii="Franklin Gothic Book" w:hAnsi="Franklin Gothic Book"/>
          <w:sz w:val="20"/>
          <w:szCs w:val="20"/>
        </w:rPr>
        <w:t xml:space="preserve"> as follows:</w:t>
      </w:r>
    </w:p>
    <w:p w14:paraId="2E7DE54D" w14:textId="77777777" w:rsidR="004F15B7" w:rsidRPr="009C4E06" w:rsidRDefault="004F15B7" w:rsidP="004F15B7">
      <w:pPr>
        <w:spacing w:after="0"/>
        <w:ind w:left="567" w:hanging="567"/>
        <w:jc w:val="both"/>
        <w:rPr>
          <w:rFonts w:ascii="Franklin Gothic Book" w:hAnsi="Franklin Gothic Book"/>
          <w:sz w:val="20"/>
          <w:szCs w:val="20"/>
        </w:rPr>
      </w:pPr>
    </w:p>
    <w:p w14:paraId="2ED2871A" w14:textId="77777777" w:rsidR="004F15B7" w:rsidRPr="009C4E06" w:rsidRDefault="004F15B7" w:rsidP="004F15B7">
      <w:pPr>
        <w:pStyle w:val="ListParagraph"/>
        <w:numPr>
          <w:ilvl w:val="0"/>
          <w:numId w:val="40"/>
        </w:numPr>
        <w:spacing w:after="0" w:line="259" w:lineRule="auto"/>
        <w:ind w:left="567" w:hanging="567"/>
        <w:jc w:val="both"/>
        <w:rPr>
          <w:rFonts w:ascii="Franklin Gothic Book" w:hAnsi="Franklin Gothic Book"/>
          <w:b/>
          <w:bCs/>
          <w:sz w:val="20"/>
          <w:szCs w:val="20"/>
        </w:rPr>
        <w:sectPr w:rsidR="004F15B7" w:rsidRPr="009C4E06" w:rsidSect="004F15B7">
          <w:headerReference w:type="default" r:id="rId20"/>
          <w:footerReference w:type="default" r:id="rId21"/>
          <w:pgSz w:w="11906" w:h="16838"/>
          <w:pgMar w:top="720" w:right="720" w:bottom="720" w:left="720" w:header="708" w:footer="708" w:gutter="0"/>
          <w:cols w:space="708"/>
          <w:docGrid w:linePitch="360"/>
        </w:sectPr>
      </w:pPr>
    </w:p>
    <w:p w14:paraId="5D95B8E6" w14:textId="77777777" w:rsidR="004F15B7" w:rsidRPr="000E0E44" w:rsidRDefault="004F15B7" w:rsidP="004F15B7">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applicable laws and these ethical standards</w:t>
      </w:r>
    </w:p>
    <w:p w14:paraId="53E34232" w14:textId="77777777" w:rsidR="004F15B7" w:rsidRPr="000E0E44" w:rsidRDefault="004F15B7" w:rsidP="004F15B7">
      <w:pPr>
        <w:spacing w:after="0"/>
        <w:ind w:left="284" w:hanging="284"/>
        <w:jc w:val="both"/>
        <w:rPr>
          <w:rFonts w:ascii="Franklin Gothic Book" w:hAnsi="Franklin Gothic Book"/>
          <w:sz w:val="20"/>
          <w:szCs w:val="20"/>
        </w:rPr>
      </w:pPr>
      <w:r w:rsidRPr="000E0E44">
        <w:rPr>
          <w:rFonts w:ascii="Franklin Gothic Book" w:hAnsi="Franklin Gothic Book"/>
          <w:sz w:val="20"/>
          <w:szCs w:val="20"/>
        </w:rPr>
        <w:t>We declare that we shall:</w:t>
      </w:r>
    </w:p>
    <w:p w14:paraId="506F4E8E" w14:textId="77777777" w:rsidR="004F15B7" w:rsidRPr="000E0E44" w:rsidRDefault="004F15B7" w:rsidP="004F15B7">
      <w:pPr>
        <w:pStyle w:val="ListParagraph"/>
        <w:numPr>
          <w:ilvl w:val="0"/>
          <w:numId w:val="3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Meet the ethical standards in this declaration (‘ethical standards’)</w:t>
      </w:r>
    </w:p>
    <w:p w14:paraId="592587FC" w14:textId="77777777" w:rsidR="004F15B7" w:rsidRPr="000E0E44" w:rsidRDefault="004F15B7" w:rsidP="004F15B7">
      <w:pPr>
        <w:pStyle w:val="ListParagraph"/>
        <w:numPr>
          <w:ilvl w:val="0"/>
          <w:numId w:val="3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Ensure that any party representing us, including but not limited to: </w:t>
      </w:r>
    </w:p>
    <w:p w14:paraId="0FDEA5B1"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 xml:space="preserve">board members </w:t>
      </w:r>
    </w:p>
    <w:p w14:paraId="6B87344A"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directors</w:t>
      </w:r>
    </w:p>
    <w:p w14:paraId="3CEDF58A"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employees</w:t>
      </w:r>
    </w:p>
    <w:p w14:paraId="0FF19650"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contractors or sub-contractors, and their employees</w:t>
      </w:r>
    </w:p>
    <w:p w14:paraId="4220331C"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 xml:space="preserve">consultants and sub-consultants, and their </w:t>
      </w:r>
      <w:proofErr w:type="gramStart"/>
      <w:r w:rsidRPr="000E0E44">
        <w:rPr>
          <w:rFonts w:ascii="Franklin Gothic Book" w:hAnsi="Franklin Gothic Book"/>
          <w:sz w:val="20"/>
          <w:szCs w:val="20"/>
        </w:rPr>
        <w:t>employees;</w:t>
      </w:r>
      <w:proofErr w:type="gramEnd"/>
      <w:r w:rsidRPr="000E0E44">
        <w:rPr>
          <w:rFonts w:ascii="Franklin Gothic Book" w:hAnsi="Franklin Gothic Book"/>
          <w:sz w:val="20"/>
          <w:szCs w:val="20"/>
        </w:rPr>
        <w:t xml:space="preserve"> </w:t>
      </w:r>
    </w:p>
    <w:p w14:paraId="68558DEA" w14:textId="77777777" w:rsidR="004F15B7" w:rsidRPr="000E0E44" w:rsidRDefault="004F15B7" w:rsidP="004F15B7">
      <w:pPr>
        <w:spacing w:after="0"/>
        <w:ind w:left="284" w:firstLine="142"/>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 xml:space="preserve">other legal representatives </w:t>
      </w:r>
    </w:p>
    <w:p w14:paraId="3532348F"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(‘our Representatives’) are aware of and comply with these ethical standards.</w:t>
      </w:r>
    </w:p>
    <w:p w14:paraId="621710AA" w14:textId="77777777" w:rsidR="004F15B7" w:rsidRPr="000E0E44" w:rsidRDefault="004F15B7" w:rsidP="004F15B7">
      <w:pPr>
        <w:spacing w:after="0"/>
        <w:jc w:val="both"/>
        <w:rPr>
          <w:rFonts w:ascii="Franklin Gothic Book" w:hAnsi="Franklin Gothic Book"/>
          <w:sz w:val="20"/>
          <w:szCs w:val="20"/>
        </w:rPr>
      </w:pPr>
    </w:p>
    <w:p w14:paraId="29E724DF" w14:textId="77777777" w:rsidR="004F15B7" w:rsidRPr="000E0E44" w:rsidRDefault="004F15B7" w:rsidP="004F15B7">
      <w:pPr>
        <w:spacing w:after="0"/>
        <w:jc w:val="both"/>
        <w:rPr>
          <w:rFonts w:ascii="Franklin Gothic Book" w:hAnsi="Franklin Gothic Book"/>
          <w:sz w:val="20"/>
          <w:szCs w:val="20"/>
        </w:rPr>
      </w:pPr>
      <w:proofErr w:type="gramStart"/>
      <w:r w:rsidRPr="000E0E44">
        <w:rPr>
          <w:rFonts w:ascii="Franklin Gothic Book" w:hAnsi="Franklin Gothic Book"/>
          <w:sz w:val="20"/>
          <w:szCs w:val="20"/>
        </w:rPr>
        <w:t>In the event that</w:t>
      </w:r>
      <w:proofErr w:type="gramEnd"/>
      <w:r w:rsidRPr="000E0E44">
        <w:rPr>
          <w:rFonts w:ascii="Franklin Gothic Book" w:hAnsi="Franklin Gothic Book"/>
          <w:sz w:val="20"/>
          <w:szCs w:val="20"/>
        </w:rPr>
        <w:t xml:space="preserve"> we, or our Representatives, do not meet the ethical standards at present, we shall:</w:t>
      </w:r>
    </w:p>
    <w:p w14:paraId="237E540F" w14:textId="77777777" w:rsidR="004F15B7" w:rsidRPr="000E0E44" w:rsidRDefault="004F15B7" w:rsidP="004F15B7">
      <w:pPr>
        <w:pStyle w:val="ListParagraph"/>
        <w:numPr>
          <w:ilvl w:val="0"/>
          <w:numId w:val="4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Explain to NRC in what way we do not currently meet the ethical standards</w:t>
      </w:r>
    </w:p>
    <w:p w14:paraId="406B7D25" w14:textId="77777777" w:rsidR="004F15B7" w:rsidRPr="000E0E44" w:rsidRDefault="004F15B7" w:rsidP="004F15B7">
      <w:pPr>
        <w:pStyle w:val="ListParagraph"/>
        <w:numPr>
          <w:ilvl w:val="0"/>
          <w:numId w:val="4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Agree a plan and timeline with NRC to implement changes that allow us to meet the ethical standards</w:t>
      </w:r>
    </w:p>
    <w:p w14:paraId="76ACC908" w14:textId="77777777" w:rsidR="004F15B7" w:rsidRPr="000E0E44" w:rsidRDefault="004F15B7" w:rsidP="004F15B7">
      <w:pPr>
        <w:pStyle w:val="ListParagraph"/>
        <w:numPr>
          <w:ilvl w:val="0"/>
          <w:numId w:val="4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Provide regular updates to NRC on the implementation plan. </w:t>
      </w:r>
    </w:p>
    <w:p w14:paraId="5DA93AE1" w14:textId="77777777" w:rsidR="004F15B7" w:rsidRPr="000E0E44" w:rsidRDefault="004F15B7" w:rsidP="004F15B7">
      <w:pPr>
        <w:spacing w:after="0"/>
        <w:ind w:left="284" w:hanging="284"/>
        <w:jc w:val="both"/>
        <w:rPr>
          <w:rFonts w:ascii="Franklin Gothic Book" w:hAnsi="Franklin Gothic Book"/>
          <w:sz w:val="20"/>
          <w:szCs w:val="20"/>
        </w:rPr>
      </w:pPr>
    </w:p>
    <w:p w14:paraId="4044B70F" w14:textId="77777777" w:rsidR="004F15B7" w:rsidRPr="000E0E44" w:rsidRDefault="004F15B7" w:rsidP="004F15B7">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status</w:t>
      </w:r>
    </w:p>
    <w:p w14:paraId="272F94D1"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We hereby declare that neither we, nor to the best if our knowledge our Representatives, are in any of the following situations:</w:t>
      </w:r>
    </w:p>
    <w:p w14:paraId="676CCBA6"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vanish/>
          <w:sz w:val="20"/>
          <w:szCs w:val="20"/>
        </w:rPr>
      </w:pPr>
    </w:p>
    <w:p w14:paraId="53CD8236"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vanish/>
          <w:sz w:val="20"/>
          <w:szCs w:val="20"/>
        </w:rPr>
      </w:pPr>
    </w:p>
    <w:p w14:paraId="0E092278"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made an offer, payment, consideration or benefit of any kind, which constitutes illegal or corrupt practice, directly or indirectly, as an inducement or reward in relation to the tendering, awarding or execution of the Contract.</w:t>
      </w:r>
    </w:p>
    <w:p w14:paraId="0F7C08B3"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involved in any form of fraud, corruption, collusion, coercive practice, bribery, involvement in a criminal organisation or other illegal activity</w:t>
      </w:r>
    </w:p>
    <w:p w14:paraId="246669DC"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insolvent, in receivership, bankrupt, or being wound up</w:t>
      </w:r>
    </w:p>
    <w:p w14:paraId="07F7E48F"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suspended activities</w:t>
      </w:r>
    </w:p>
    <w:p w14:paraId="4C07E7F0"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subject to legal proceedings related to 2.1</w:t>
      </w:r>
    </w:p>
    <w:p w14:paraId="6659BF8C"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at any time been found guilty and sentenced by a court, whether in the country of employment or abroad, for a criminal offence in respect of children or vulnerable adults</w:t>
      </w:r>
    </w:p>
    <w:p w14:paraId="1C164424"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engaged in:</w:t>
      </w:r>
    </w:p>
    <w:p w14:paraId="1D40CA3C" w14:textId="77777777" w:rsidR="004F15B7" w:rsidRPr="000E0E44" w:rsidRDefault="004F15B7" w:rsidP="004F15B7">
      <w:pPr>
        <w:spacing w:after="0"/>
        <w:ind w:left="567" w:hanging="141"/>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terrorism or the material support of terrorism</w:t>
      </w:r>
    </w:p>
    <w:p w14:paraId="599B1944" w14:textId="77777777" w:rsidR="004F15B7" w:rsidRPr="000E0E44" w:rsidRDefault="004F15B7" w:rsidP="004F15B7">
      <w:pPr>
        <w:spacing w:after="0"/>
        <w:ind w:left="567" w:hanging="141"/>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the sale or manufacture, either directly or indirectly, of anti-personnel mines or any components produced primarily for the operation thereof</w:t>
      </w:r>
    </w:p>
    <w:p w14:paraId="2E252BC2" w14:textId="77777777" w:rsidR="004F15B7" w:rsidRPr="000E0E44" w:rsidRDefault="004F15B7" w:rsidP="004F15B7">
      <w:pPr>
        <w:spacing w:after="0"/>
        <w:ind w:left="567" w:hanging="141"/>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the sale or manufacture, either directly or indirectly, of weapons</w:t>
      </w:r>
    </w:p>
    <w:p w14:paraId="630C7416" w14:textId="77777777" w:rsidR="004F15B7" w:rsidRPr="000E0E44" w:rsidRDefault="004F15B7" w:rsidP="004F15B7">
      <w:pPr>
        <w:spacing w:after="0"/>
        <w:ind w:left="567" w:hanging="141"/>
        <w:jc w:val="both"/>
        <w:rPr>
          <w:rFonts w:ascii="Franklin Gothic Book" w:hAnsi="Franklin Gothic Book"/>
          <w:sz w:val="20"/>
          <w:szCs w:val="20"/>
        </w:rPr>
      </w:pPr>
      <w:r w:rsidRPr="000E0E44">
        <w:rPr>
          <w:rFonts w:ascii="Franklin Gothic Book" w:hAnsi="Franklin Gothic Book"/>
          <w:sz w:val="20"/>
          <w:szCs w:val="20"/>
        </w:rPr>
        <w:t>•</w:t>
      </w:r>
      <w:r w:rsidRPr="000E0E44">
        <w:rPr>
          <w:rFonts w:ascii="Franklin Gothic Book" w:hAnsi="Franklin Gothic Book"/>
          <w:sz w:val="20"/>
          <w:szCs w:val="20"/>
        </w:rPr>
        <w:tab/>
        <w:t>the production of alcohol, tobacco, or pornography.</w:t>
      </w:r>
    </w:p>
    <w:p w14:paraId="6FCE5C30" w14:textId="77777777" w:rsidR="004F15B7" w:rsidRPr="000E0E44" w:rsidRDefault="004F15B7" w:rsidP="004F15B7">
      <w:pPr>
        <w:spacing w:after="0"/>
        <w:ind w:left="284" w:hanging="284"/>
        <w:jc w:val="both"/>
        <w:rPr>
          <w:rFonts w:ascii="Franklin Gothic Book" w:hAnsi="Franklin Gothic Book"/>
          <w:sz w:val="20"/>
          <w:szCs w:val="20"/>
        </w:rPr>
      </w:pPr>
    </w:p>
    <w:p w14:paraId="5AB3825D"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Conflicts of Interest </w:t>
      </w:r>
    </w:p>
    <w:p w14:paraId="339D1D67" w14:textId="77777777" w:rsidR="004F15B7" w:rsidRPr="000E0E44" w:rsidRDefault="004F15B7" w:rsidP="004F15B7">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22" w:history="1">
        <w:r w:rsidRPr="4F2D93B3">
          <w:rPr>
            <w:rStyle w:val="Hyperlink"/>
            <w:rFonts w:ascii="Franklin Gothic Book" w:hAnsi="Franklin Gothic Book"/>
            <w:sz w:val="20"/>
            <w:szCs w:val="20"/>
          </w:rPr>
          <w:t>NRC’s Conflict of Interest Policy (the Policy).</w:t>
        </w:r>
      </w:hyperlink>
    </w:p>
    <w:p w14:paraId="2D7DB64F" w14:textId="77777777" w:rsidR="004F15B7" w:rsidRPr="00AF1AC9" w:rsidRDefault="004F15B7" w:rsidP="004F15B7">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23"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4"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4AC7CFE3"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A conflict of interest can be due to a relationship with an NRC staff member such as family or friends. </w:t>
      </w:r>
    </w:p>
    <w:p w14:paraId="6E7F1379"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We understand that if we fail to report a potential conflict of interest and are later found to have a conflict of interest, we may be removed from the NRC vendor database.</w:t>
      </w:r>
    </w:p>
    <w:p w14:paraId="1C1B0B43" w14:textId="77777777" w:rsidR="004F15B7" w:rsidRPr="000E0E44" w:rsidRDefault="004F15B7" w:rsidP="004F15B7">
      <w:pPr>
        <w:spacing w:after="0"/>
        <w:ind w:left="284" w:hanging="284"/>
        <w:jc w:val="both"/>
        <w:rPr>
          <w:rFonts w:ascii="Franklin Gothic Book" w:hAnsi="Franklin Gothic Book"/>
          <w:sz w:val="20"/>
          <w:szCs w:val="20"/>
        </w:rPr>
      </w:pPr>
    </w:p>
    <w:p w14:paraId="548BB805"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national law</w:t>
      </w:r>
    </w:p>
    <w:p w14:paraId="0F1F77E1"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We declare that we and, to the best of our knowledge, our Representatives:</w:t>
      </w:r>
    </w:p>
    <w:p w14:paraId="4546A0F8"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laws and regulations in effect in the country or countries where the Contract will be carried out.</w:t>
      </w:r>
    </w:p>
    <w:p w14:paraId="419A26B5"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export laws concerning the country or countries where the Contract will be carried out.</w:t>
      </w:r>
    </w:p>
    <w:p w14:paraId="51CBB4B6"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are registered with the relevant government authority </w:t>
      </w:r>
      <w:proofErr w:type="gramStart"/>
      <w:r w:rsidRPr="000E0E44">
        <w:rPr>
          <w:rFonts w:ascii="Franklin Gothic Book" w:hAnsi="Franklin Gothic Book"/>
          <w:sz w:val="20"/>
          <w:szCs w:val="20"/>
        </w:rPr>
        <w:t>with regard to</w:t>
      </w:r>
      <w:proofErr w:type="gramEnd"/>
      <w:r w:rsidRPr="000E0E44">
        <w:rPr>
          <w:rFonts w:ascii="Franklin Gothic Book" w:hAnsi="Franklin Gothic Book"/>
          <w:sz w:val="20"/>
          <w:szCs w:val="20"/>
        </w:rPr>
        <w:t xml:space="preserve"> taxation for the duration of the Contract.</w:t>
      </w:r>
    </w:p>
    <w:p w14:paraId="0EE0847C"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pay taxes according to all applicable national laws and regulations for the duration of the Contract.</w:t>
      </w:r>
    </w:p>
    <w:p w14:paraId="56473EC5" w14:textId="77777777" w:rsidR="004F15B7" w:rsidRPr="000E0E44" w:rsidRDefault="004F15B7" w:rsidP="004F15B7">
      <w:pPr>
        <w:spacing w:after="0"/>
        <w:ind w:left="284" w:hanging="284"/>
        <w:jc w:val="both"/>
        <w:rPr>
          <w:rFonts w:ascii="Franklin Gothic Book" w:hAnsi="Franklin Gothic Book"/>
          <w:sz w:val="20"/>
          <w:szCs w:val="20"/>
        </w:rPr>
      </w:pPr>
    </w:p>
    <w:p w14:paraId="063FEE7A"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lastRenderedPageBreak/>
        <w:t>Declaration concerning compliance with labour standards</w:t>
      </w:r>
    </w:p>
    <w:p w14:paraId="5DAC68CE"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We declare that we and, to the best of our knowledge, our Representatives:</w:t>
      </w:r>
    </w:p>
    <w:p w14:paraId="3A3D804D"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We declare that we and, to the best of our knowledge, our Representatives comply with applicable national labour law standards and the International Labour Organisation Declaration on Fundamental Principles and Rights at Work.  </w:t>
      </w:r>
    </w:p>
    <w:p w14:paraId="646FDF2A" w14:textId="77777777" w:rsidR="004F15B7"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Specifically, we declare that we and, to the best of our knowledge, our Representatives comply with the following minimum labour standards:</w:t>
      </w:r>
    </w:p>
    <w:p w14:paraId="32D13C41" w14:textId="77777777" w:rsidR="004F15B7" w:rsidRPr="000E0E44" w:rsidRDefault="004F15B7" w:rsidP="004F15B7">
      <w:pPr>
        <w:spacing w:after="0"/>
        <w:jc w:val="both"/>
        <w:rPr>
          <w:rFonts w:ascii="Franklin Gothic Book" w:hAnsi="Franklin Gothic Book"/>
          <w:sz w:val="20"/>
          <w:szCs w:val="20"/>
        </w:rPr>
      </w:pPr>
    </w:p>
    <w:p w14:paraId="200155F8"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Conditions</w:t>
      </w:r>
    </w:p>
    <w:p w14:paraId="6E4BC217" w14:textId="77777777" w:rsidR="004F15B7" w:rsidRPr="000E0E44" w:rsidRDefault="004F15B7" w:rsidP="004F15B7">
      <w:pPr>
        <w:pStyle w:val="ListParagraph"/>
        <w:numPr>
          <w:ilvl w:val="0"/>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receive a contract of employment that is written in a language they understand.</w:t>
      </w:r>
    </w:p>
    <w:p w14:paraId="6B61D2A1" w14:textId="77777777" w:rsidR="004F15B7" w:rsidRPr="000E0E44" w:rsidRDefault="004F15B7" w:rsidP="004F15B7">
      <w:pPr>
        <w:pStyle w:val="ListParagraph"/>
        <w:numPr>
          <w:ilvl w:val="0"/>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are free to leave after giving reasonable notice.</w:t>
      </w:r>
    </w:p>
    <w:p w14:paraId="22DA6872" w14:textId="77777777" w:rsidR="004F15B7" w:rsidRPr="000E0E44" w:rsidRDefault="004F15B7" w:rsidP="004F15B7">
      <w:pPr>
        <w:pStyle w:val="ListParagraph"/>
        <w:numPr>
          <w:ilvl w:val="0"/>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have the right to join or form trade unions of their own choosing and to bargain collectively.</w:t>
      </w:r>
    </w:p>
    <w:p w14:paraId="2FE59DEE" w14:textId="77777777" w:rsidR="004F15B7" w:rsidRPr="000E0E44" w:rsidRDefault="004F15B7" w:rsidP="004F15B7">
      <w:pPr>
        <w:pStyle w:val="ListParagraph"/>
        <w:numPr>
          <w:ilvl w:val="0"/>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worker is required to lodge ‘</w:t>
      </w:r>
      <w:proofErr w:type="gramStart"/>
      <w:r w:rsidRPr="000E0E44">
        <w:rPr>
          <w:rFonts w:ascii="Franklin Gothic Book" w:hAnsi="Franklin Gothic Book"/>
          <w:sz w:val="20"/>
          <w:szCs w:val="20"/>
        </w:rPr>
        <w:t>deposits’</w:t>
      </w:r>
      <w:proofErr w:type="gramEnd"/>
      <w:r w:rsidRPr="000E0E44">
        <w:rPr>
          <w:rFonts w:ascii="Franklin Gothic Book" w:hAnsi="Franklin Gothic Book"/>
          <w:sz w:val="20"/>
          <w:szCs w:val="20"/>
        </w:rPr>
        <w:t xml:space="preserve"> or identity papers or immigration documents in order to obtain employment.</w:t>
      </w:r>
    </w:p>
    <w:p w14:paraId="16E87600"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Wages and benefits</w:t>
      </w:r>
    </w:p>
    <w:p w14:paraId="6F039CDD" w14:textId="77777777" w:rsidR="004F15B7" w:rsidRPr="000E0E44" w:rsidRDefault="004F15B7" w:rsidP="004F15B7">
      <w:pPr>
        <w:pStyle w:val="ListParagraph"/>
        <w:numPr>
          <w:ilvl w:val="1"/>
          <w:numId w:val="43"/>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Wages and benefits paid for a standard working week meet, at a minimum, national legal standards or industry benchmark standards, whichever is higher. Wages are always sufficient to meet basic needs. </w:t>
      </w:r>
    </w:p>
    <w:p w14:paraId="78A5B355" w14:textId="77777777" w:rsidR="004F15B7" w:rsidRPr="000E0E44" w:rsidRDefault="004F15B7" w:rsidP="004F15B7">
      <w:pPr>
        <w:pStyle w:val="ListParagraph"/>
        <w:numPr>
          <w:ilvl w:val="1"/>
          <w:numId w:val="43"/>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deductions from wages are made as a disciplinary measure.</w:t>
      </w:r>
    </w:p>
    <w:p w14:paraId="07DDB733"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time</w:t>
      </w:r>
    </w:p>
    <w:p w14:paraId="5FC9C19E" w14:textId="77777777" w:rsidR="004F15B7" w:rsidRPr="000E0E44" w:rsidRDefault="004F15B7" w:rsidP="004F15B7">
      <w:pPr>
        <w:pStyle w:val="ListParagraph"/>
        <w:numPr>
          <w:ilvl w:val="1"/>
          <w:numId w:val="4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Working hours comply with national laws and benchmark industry standards, whichever affords greater protection. Whenever possible working hours do not exceed 48 hours per week (8 hours per day).</w:t>
      </w:r>
    </w:p>
    <w:p w14:paraId="5A15BD0A" w14:textId="77777777" w:rsidR="004F15B7" w:rsidRPr="000E0E44" w:rsidRDefault="004F15B7" w:rsidP="004F15B7">
      <w:pPr>
        <w:pStyle w:val="ListParagraph"/>
        <w:numPr>
          <w:ilvl w:val="1"/>
          <w:numId w:val="4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are provided with at least one day off for every 7-day period.</w:t>
      </w:r>
    </w:p>
    <w:p w14:paraId="0F01FF07"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Health and safety</w:t>
      </w:r>
    </w:p>
    <w:p w14:paraId="5AA17394" w14:textId="77777777" w:rsidR="004F15B7" w:rsidRPr="000E0E44" w:rsidRDefault="004F15B7" w:rsidP="004F15B7">
      <w:pPr>
        <w:pStyle w:val="ListParagraph"/>
        <w:numPr>
          <w:ilvl w:val="1"/>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Steps are taken to prevent accidents and injury to health arising out of, associated with, or occurring in, the course of work, by minimizing, so far as is reasonably practicable, the causes of hazards inherent in the working environment. </w:t>
      </w:r>
    </w:p>
    <w:p w14:paraId="7EDBCBE7" w14:textId="77777777" w:rsidR="004F15B7" w:rsidRPr="000E0E44" w:rsidRDefault="004F15B7" w:rsidP="004F15B7">
      <w:pPr>
        <w:pStyle w:val="ListParagraph"/>
        <w:numPr>
          <w:ilvl w:val="1"/>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receive regular and documented health and safety training, and such training is repeated for new workers.</w:t>
      </w:r>
    </w:p>
    <w:p w14:paraId="512A66A3" w14:textId="77777777" w:rsidR="004F15B7" w:rsidRPr="000E0E44" w:rsidRDefault="004F15B7" w:rsidP="004F15B7">
      <w:pPr>
        <w:pStyle w:val="ListParagraph"/>
        <w:numPr>
          <w:ilvl w:val="1"/>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have access to clean toilet facilities and to potable water, and, if appropriate, sanitary facilities for food storage is provided.</w:t>
      </w:r>
    </w:p>
    <w:p w14:paraId="62B04FA8" w14:textId="77777777" w:rsidR="004F15B7" w:rsidRPr="000E0E44" w:rsidRDefault="004F15B7" w:rsidP="004F15B7">
      <w:pPr>
        <w:pStyle w:val="ListParagraph"/>
        <w:numPr>
          <w:ilvl w:val="1"/>
          <w:numId w:val="44"/>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Accommodation, where provided, is clean, safe and adequately ventilated.</w:t>
      </w:r>
    </w:p>
    <w:p w14:paraId="20ECD512"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Discrimination and abuse</w:t>
      </w:r>
    </w:p>
    <w:p w14:paraId="38B6E2BD" w14:textId="77777777" w:rsidR="004F15B7" w:rsidRPr="000E0E44" w:rsidRDefault="004F15B7" w:rsidP="004F15B7">
      <w:pPr>
        <w:pStyle w:val="ListParagraph"/>
        <w:numPr>
          <w:ilvl w:val="1"/>
          <w:numId w:val="4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No worker is forced, bonded or an involuntary prison worker. </w:t>
      </w:r>
    </w:p>
    <w:p w14:paraId="5B254646" w14:textId="77777777" w:rsidR="004F15B7" w:rsidRPr="000E0E44" w:rsidRDefault="004F15B7" w:rsidP="004F15B7">
      <w:pPr>
        <w:pStyle w:val="ListParagraph"/>
        <w:numPr>
          <w:ilvl w:val="1"/>
          <w:numId w:val="4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There is no discrimination at the workplace based on ethnic background, religion, age, disability, gender, marital status, sexual orientation, union membership or political affiliation. </w:t>
      </w:r>
    </w:p>
    <w:p w14:paraId="4005CE8F" w14:textId="77777777" w:rsidR="004F15B7" w:rsidRPr="000E0E44" w:rsidRDefault="004F15B7" w:rsidP="004F15B7">
      <w:pPr>
        <w:pStyle w:val="ListParagraph"/>
        <w:numPr>
          <w:ilvl w:val="1"/>
          <w:numId w:val="4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Measures are in place to protect workers from sexually intrusive, threatening, insulting or exploitative behaviour, and from discrimination or termination of employment on unjustifiable grounds, e.g. marriage, pregnancy, parenthood or HIV status.</w:t>
      </w:r>
    </w:p>
    <w:p w14:paraId="39D229B4" w14:textId="77777777" w:rsidR="004F15B7" w:rsidRPr="000E0E44" w:rsidRDefault="004F15B7" w:rsidP="004F15B7">
      <w:pPr>
        <w:pStyle w:val="ListParagraph"/>
        <w:numPr>
          <w:ilvl w:val="1"/>
          <w:numId w:val="4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Physical abuse or punishment, or threats of physical abuse, sexual or other harassment and verbal abuse, as well as other forms of intimidation, are prohibited.</w:t>
      </w:r>
    </w:p>
    <w:p w14:paraId="4E96AB7E"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Persons under 18</w:t>
      </w:r>
    </w:p>
    <w:p w14:paraId="053DD718" w14:textId="77777777" w:rsidR="004F15B7" w:rsidRPr="000E0E44" w:rsidRDefault="004F15B7" w:rsidP="004F15B7">
      <w:pPr>
        <w:pStyle w:val="ListParagraph"/>
        <w:numPr>
          <w:ilvl w:val="0"/>
          <w:numId w:val="4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persons under the age of 18 shall be engaged in work which is hazardous to their health or safety, including night work.</w:t>
      </w:r>
    </w:p>
    <w:p w14:paraId="307170C9" w14:textId="77777777" w:rsidR="004F15B7" w:rsidRPr="000E0E44" w:rsidRDefault="004F15B7" w:rsidP="004F15B7">
      <w:pPr>
        <w:pStyle w:val="ListParagraph"/>
        <w:numPr>
          <w:ilvl w:val="0"/>
          <w:numId w:val="4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 working hours and nature of work of any worker who is under the age of 18 shall not interfere with their opportunity to complete his or her education. </w:t>
      </w:r>
    </w:p>
    <w:p w14:paraId="0B00AA49" w14:textId="77777777" w:rsidR="004F15B7" w:rsidRDefault="004F15B7" w:rsidP="004F15B7">
      <w:pPr>
        <w:spacing w:after="0"/>
        <w:ind w:left="284" w:hanging="284"/>
        <w:jc w:val="both"/>
        <w:rPr>
          <w:rFonts w:ascii="Franklin Gothic Book" w:hAnsi="Franklin Gothic Book"/>
          <w:sz w:val="20"/>
          <w:szCs w:val="20"/>
        </w:rPr>
      </w:pPr>
    </w:p>
    <w:p w14:paraId="33916F23" w14:textId="77777777" w:rsidR="004F15B7" w:rsidRPr="000E0E44" w:rsidRDefault="004F15B7" w:rsidP="004F15B7">
      <w:pPr>
        <w:spacing w:after="0"/>
        <w:ind w:left="284" w:hanging="284"/>
        <w:jc w:val="both"/>
        <w:rPr>
          <w:rFonts w:ascii="Franklin Gothic Book" w:hAnsi="Franklin Gothic Book"/>
          <w:sz w:val="20"/>
          <w:szCs w:val="20"/>
        </w:rPr>
      </w:pPr>
    </w:p>
    <w:p w14:paraId="6D616987" w14:textId="77777777" w:rsidR="004F15B7" w:rsidRPr="000E0E44" w:rsidRDefault="004F15B7" w:rsidP="004F15B7">
      <w:pPr>
        <w:spacing w:after="0"/>
        <w:jc w:val="both"/>
        <w:rPr>
          <w:rFonts w:ascii="Franklin Gothic Book" w:hAnsi="Franklin Gothic Book"/>
          <w:b/>
          <w:bCs/>
          <w:color w:val="A6A6A6" w:themeColor="background1" w:themeShade="A6"/>
          <w:sz w:val="20"/>
          <w:szCs w:val="20"/>
        </w:rPr>
      </w:pPr>
    </w:p>
    <w:p w14:paraId="4D1A5BC0"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the environmental standards</w:t>
      </w:r>
    </w:p>
    <w:p w14:paraId="073EAA66"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We declare that we and, to the best of our knowledge, our Representatives comply with applicable national environmental law standards and with international environmental standards, to the greatest extent possible.</w:t>
      </w:r>
    </w:p>
    <w:p w14:paraId="0A1BAFC6"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Specifically, we declare that we and, to the best of our knowledge, our Representatives adhere to the following standards:</w:t>
      </w:r>
    </w:p>
    <w:p w14:paraId="6332F28E"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respect national and international environmental legislation and regulation.</w:t>
      </w:r>
    </w:p>
    <w:p w14:paraId="34901132"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5F07C50"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45DDD809"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carefully manage hazardous chemicals and other substances in accordance with documented safety procedures.</w:t>
      </w:r>
    </w:p>
    <w:p w14:paraId="6AB5BC57" w14:textId="77777777" w:rsidR="004F15B7" w:rsidRPr="000E0E44" w:rsidRDefault="004F15B7" w:rsidP="004F15B7">
      <w:pPr>
        <w:spacing w:after="0"/>
        <w:ind w:left="284" w:hanging="284"/>
        <w:jc w:val="both"/>
        <w:rPr>
          <w:rFonts w:ascii="Franklin Gothic Book" w:hAnsi="Franklin Gothic Book"/>
          <w:sz w:val="20"/>
          <w:szCs w:val="20"/>
        </w:rPr>
      </w:pPr>
    </w:p>
    <w:p w14:paraId="59074519"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from sexual exploitation and abuse</w:t>
      </w:r>
    </w:p>
    <w:p w14:paraId="06F2B4B7"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We and, to the best of our knowledge, our Representatives comply with international standards related to protection from sexual exploitation and abuse (PSEA) and sexual harassment.  </w:t>
      </w:r>
    </w:p>
    <w:p w14:paraId="280B81C9"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Specifically, we declare that we and, to the best of our knowledge, our Representatives adhere to the following standards:</w:t>
      </w:r>
    </w:p>
    <w:p w14:paraId="5C7EC36D"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sexual misconduct seriously and ensure that any employee found to have carried out sexual misconduct will be subject to disciplinary action.</w:t>
      </w:r>
    </w:p>
    <w:p w14:paraId="061C0A69"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none of our employees engage in any sexual activity with persons (adult or child) in </w:t>
      </w:r>
      <w:r w:rsidRPr="000E0E44">
        <w:rPr>
          <w:rFonts w:ascii="Franklin Gothic Book" w:hAnsi="Franklin Gothic Book"/>
          <w:sz w:val="20"/>
          <w:szCs w:val="20"/>
        </w:rPr>
        <w:lastRenderedPageBreak/>
        <w:t xml:space="preserve">relation with this contract regardless of the age of majority or consent locally.  </w:t>
      </w:r>
    </w:p>
    <w:p w14:paraId="7CC82180"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none of our employees produce, procure, distribute or use sexually explicit material in any activities under the Contract or on any sites used under the Contract.</w:t>
      </w:r>
    </w:p>
    <w:p w14:paraId="24BA3705"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rPr>
        <w:t>If  any</w:t>
      </w:r>
      <w:proofErr w:type="gramEnd"/>
      <w:r w:rsidRPr="000E0E44">
        <w:rPr>
          <w:rFonts w:ascii="Franklin Gothic Book" w:hAnsi="Franklin Gothic Book"/>
          <w:sz w:val="20"/>
          <w:szCs w:val="20"/>
        </w:rPr>
        <w:t xml:space="preserve"> sexual misconduct is found to have taken place, such employees face disciplinary action.</w:t>
      </w:r>
    </w:p>
    <w:p w14:paraId="16DD76B0"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incident or complaint of sexual misconduct or child abuse related to the activities carried out under the Contract through NRC’s PSEA and Safeguarding Unit at psea@nrc.no. </w:t>
      </w:r>
    </w:p>
    <w:p w14:paraId="491EF66F"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shall report any known or reported sexual relationship between our employees and NRC staff to NRC.</w:t>
      </w:r>
    </w:p>
    <w:p w14:paraId="43E0D884" w14:textId="77777777" w:rsidR="004F15B7" w:rsidRPr="000E0E44" w:rsidRDefault="004F15B7" w:rsidP="004F15B7">
      <w:pPr>
        <w:spacing w:after="0"/>
        <w:ind w:left="284" w:hanging="284"/>
        <w:jc w:val="both"/>
        <w:rPr>
          <w:rFonts w:ascii="Franklin Gothic Book" w:hAnsi="Franklin Gothic Book"/>
          <w:sz w:val="20"/>
          <w:szCs w:val="20"/>
        </w:rPr>
      </w:pPr>
    </w:p>
    <w:p w14:paraId="23DF11C7"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of children</w:t>
      </w:r>
    </w:p>
    <w:p w14:paraId="3FB9C042"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41169F5"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Specifically, we declare that we and, to the best of our knowledge, our Representatives adhere to the following standards:  </w:t>
      </w:r>
    </w:p>
    <w:p w14:paraId="3B1ACEDF"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support and protect the complainant, survivors and witnesses of any raised incidents or complaints of sexual misconduct or child abuse.</w:t>
      </w:r>
    </w:p>
    <w:p w14:paraId="0E7F05F3"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our employees will not abuse or exploit children or act in a manner that may place a child at risk of harm.</w:t>
      </w:r>
    </w:p>
    <w:p w14:paraId="3A13F2F3"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our employees are not left alone with children. </w:t>
      </w:r>
    </w:p>
    <w:p w14:paraId="2A5C2C8B"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our employees will not ask children for personal contact details without a valid reason to do so.</w:t>
      </w:r>
    </w:p>
    <w:p w14:paraId="2D25A94A"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listen, to the best of our ability, to children’s views and opinions and treat boys and girls in a manner that is respectful of their rights and dignity during the performance of the Contract.</w:t>
      </w:r>
    </w:p>
    <w:p w14:paraId="18DC38BA"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suspicion of child safeguarding concerns through the Complaints and Feedback Mechanism, provided by the NRC contract focal point and at </w:t>
      </w:r>
      <w:hyperlink r:id="rId25" w:history="1">
        <w:r w:rsidRPr="000E0E44">
          <w:rPr>
            <w:rStyle w:val="Hyperlink"/>
            <w:rFonts w:ascii="Franklin Gothic Book" w:hAnsi="Franklin Gothic Book"/>
            <w:sz w:val="20"/>
            <w:szCs w:val="20"/>
          </w:rPr>
          <w:t>psea@nrc.no</w:t>
        </w:r>
      </w:hyperlink>
      <w:r w:rsidRPr="000E0E44">
        <w:rPr>
          <w:rFonts w:ascii="Franklin Gothic Book" w:hAnsi="Franklin Gothic Book"/>
          <w:sz w:val="20"/>
          <w:szCs w:val="20"/>
        </w:rPr>
        <w:t>.</w:t>
      </w:r>
    </w:p>
    <w:p w14:paraId="5378FDED" w14:textId="77777777" w:rsidR="004F15B7" w:rsidRPr="000E0E44" w:rsidRDefault="004F15B7" w:rsidP="004F15B7">
      <w:pPr>
        <w:spacing w:after="0"/>
        <w:ind w:left="284" w:hanging="284"/>
        <w:jc w:val="both"/>
        <w:rPr>
          <w:rFonts w:ascii="Franklin Gothic Book" w:hAnsi="Franklin Gothic Book"/>
          <w:sz w:val="20"/>
          <w:szCs w:val="20"/>
        </w:rPr>
      </w:pPr>
    </w:p>
    <w:p w14:paraId="63B25C70"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anti-human trafficking </w:t>
      </w:r>
    </w:p>
    <w:p w14:paraId="4C9131BE"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92E25EE" w14:textId="77777777" w:rsidR="004F15B7" w:rsidRPr="000E0E44" w:rsidRDefault="004F15B7" w:rsidP="004F15B7">
      <w:pPr>
        <w:spacing w:after="0"/>
        <w:jc w:val="both"/>
        <w:rPr>
          <w:rFonts w:ascii="Franklin Gothic Book" w:hAnsi="Franklin Gothic Book"/>
          <w:sz w:val="20"/>
          <w:szCs w:val="20"/>
        </w:rPr>
      </w:pPr>
      <w:r w:rsidRPr="000E0E44">
        <w:rPr>
          <w:rFonts w:ascii="Franklin Gothic Book" w:hAnsi="Franklin Gothic Book"/>
          <w:sz w:val="20"/>
          <w:szCs w:val="20"/>
        </w:rPr>
        <w:t xml:space="preserve">Specifically, we declare that we and, to the best of our knowledge, our Representatives adhere to the following standards: </w:t>
      </w:r>
    </w:p>
    <w:p w14:paraId="7A72087A"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do not solicit persons for the purpose of </w:t>
      </w:r>
      <w:proofErr w:type="gramStart"/>
      <w:r w:rsidRPr="000E0E44">
        <w:rPr>
          <w:rFonts w:ascii="Franklin Gothic Book" w:hAnsi="Franklin Gothic Book"/>
          <w:sz w:val="20"/>
          <w:szCs w:val="20"/>
        </w:rPr>
        <w:t>employment, or</w:t>
      </w:r>
      <w:proofErr w:type="gramEnd"/>
      <w:r w:rsidRPr="000E0E44">
        <w:rPr>
          <w:rFonts w:ascii="Franklin Gothic Book" w:hAnsi="Franklin Gothic Book"/>
          <w:sz w:val="20"/>
          <w:szCs w:val="20"/>
        </w:rPr>
        <w:t xml:space="preserve"> offer employment by means of materially false or</w:t>
      </w:r>
      <w:r>
        <w:rPr>
          <w:rFonts w:ascii="Franklin Gothic Book" w:hAnsi="Franklin Gothic Book"/>
          <w:sz w:val="20"/>
          <w:szCs w:val="20"/>
        </w:rPr>
        <w:t xml:space="preserve"> f</w:t>
      </w:r>
      <w:r w:rsidRPr="000E0E44">
        <w:rPr>
          <w:rFonts w:ascii="Franklin Gothic Book" w:hAnsi="Franklin Gothic Book"/>
          <w:sz w:val="20"/>
          <w:szCs w:val="20"/>
        </w:rPr>
        <w:t>raudulent pretences, representations, or promises.</w:t>
      </w:r>
    </w:p>
    <w:p w14:paraId="03BC3B9E"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charge employees recruitment fees.</w:t>
      </w:r>
    </w:p>
    <w:p w14:paraId="6747C349"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provide or arrange housing for employees that does not meet host country housing and safety standards.</w:t>
      </w:r>
    </w:p>
    <w:p w14:paraId="471BABC6"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report any suspected violations of this clause to NRC immediately.  </w:t>
      </w:r>
    </w:p>
    <w:p w14:paraId="0B99A61F"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make our Representatives aware of the trafficking related prohibitions outlined above and share the Global Human Trafficking Hotline Information with them (1-844-888-FREE, </w:t>
      </w:r>
      <w:hyperlink r:id="rId26" w:history="1">
        <w:r w:rsidRPr="000E0E44">
          <w:rPr>
            <w:rStyle w:val="Hyperlink"/>
            <w:rFonts w:ascii="Franklin Gothic Book" w:hAnsi="Franklin Gothic Book"/>
            <w:sz w:val="20"/>
            <w:szCs w:val="20"/>
          </w:rPr>
          <w:t>help@befree.org</w:t>
        </w:r>
      </w:hyperlink>
      <w:r w:rsidRPr="000E0E44">
        <w:rPr>
          <w:rFonts w:ascii="Franklin Gothic Book" w:hAnsi="Franklin Gothic Book"/>
          <w:sz w:val="20"/>
          <w:szCs w:val="20"/>
        </w:rPr>
        <w:t>).</w:t>
      </w:r>
    </w:p>
    <w:p w14:paraId="2086A8EA" w14:textId="77777777" w:rsidR="004F15B7" w:rsidRPr="000E0E44" w:rsidRDefault="004F15B7" w:rsidP="004F15B7">
      <w:pPr>
        <w:spacing w:after="0"/>
        <w:ind w:left="284" w:hanging="284"/>
        <w:jc w:val="both"/>
        <w:rPr>
          <w:rFonts w:ascii="Franklin Gothic Book" w:hAnsi="Franklin Gothic Book"/>
          <w:sz w:val="20"/>
          <w:szCs w:val="20"/>
        </w:rPr>
      </w:pPr>
    </w:p>
    <w:p w14:paraId="690ACE94"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General</w:t>
      </w:r>
    </w:p>
    <w:p w14:paraId="5EA3FF19" w14:textId="77777777" w:rsidR="004F15B7" w:rsidRPr="000E0E44" w:rsidRDefault="004F15B7" w:rsidP="004F15B7">
      <w:pPr>
        <w:spacing w:after="0"/>
        <w:ind w:left="284" w:hanging="284"/>
        <w:jc w:val="both"/>
        <w:rPr>
          <w:rFonts w:ascii="Franklin Gothic Book" w:hAnsi="Franklin Gothic Book"/>
          <w:sz w:val="20"/>
          <w:szCs w:val="20"/>
        </w:rPr>
      </w:pPr>
      <w:r w:rsidRPr="000E0E44">
        <w:rPr>
          <w:rFonts w:ascii="Franklin Gothic Book" w:hAnsi="Franklin Gothic Book"/>
          <w:sz w:val="20"/>
          <w:szCs w:val="20"/>
        </w:rPr>
        <w:t xml:space="preserve">We understand that: </w:t>
      </w:r>
    </w:p>
    <w:p w14:paraId="547E3B2C" w14:textId="77777777" w:rsidR="004F15B7" w:rsidRPr="000E0E44" w:rsidRDefault="004F15B7" w:rsidP="004F15B7">
      <w:pPr>
        <w:pStyle w:val="ListParagraph"/>
        <w:numPr>
          <w:ilvl w:val="1"/>
          <w:numId w:val="42"/>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kept on file for a period of 10 years.</w:t>
      </w:r>
    </w:p>
    <w:p w14:paraId="09B0DFB4" w14:textId="77777777" w:rsidR="004F15B7" w:rsidRPr="000E0E44" w:rsidRDefault="004F15B7" w:rsidP="004F15B7">
      <w:pPr>
        <w:pStyle w:val="ListParagraph"/>
        <w:numPr>
          <w:ilvl w:val="1"/>
          <w:numId w:val="42"/>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updated every year or more often as appropriate.</w:t>
      </w:r>
    </w:p>
    <w:p w14:paraId="6182B243" w14:textId="77777777" w:rsidR="004F15B7" w:rsidRPr="000E0E44" w:rsidRDefault="004F15B7" w:rsidP="004F15B7">
      <w:pPr>
        <w:pStyle w:val="ListParagraph"/>
        <w:numPr>
          <w:ilvl w:val="1"/>
          <w:numId w:val="42"/>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We must inform NRC immediately </w:t>
      </w:r>
      <w:proofErr w:type="gramStart"/>
      <w:r w:rsidRPr="000E0E44">
        <w:rPr>
          <w:rFonts w:ascii="Franklin Gothic Book" w:hAnsi="Franklin Gothic Book"/>
          <w:sz w:val="20"/>
          <w:szCs w:val="20"/>
        </w:rPr>
        <w:t>in the event that</w:t>
      </w:r>
      <w:proofErr w:type="gramEnd"/>
      <w:r w:rsidRPr="000E0E44">
        <w:rPr>
          <w:rFonts w:ascii="Franklin Gothic Book" w:hAnsi="Franklin Gothic Book"/>
          <w:sz w:val="20"/>
          <w:szCs w:val="20"/>
        </w:rPr>
        <w:t xml:space="preserve"> there is a change to the Declaration.</w:t>
      </w:r>
    </w:p>
    <w:p w14:paraId="6DFDA52E" w14:textId="77777777" w:rsidR="004F15B7" w:rsidRPr="000E0E44" w:rsidRDefault="004F15B7" w:rsidP="004F15B7">
      <w:pPr>
        <w:pStyle w:val="ListParagraph"/>
        <w:numPr>
          <w:ilvl w:val="1"/>
          <w:numId w:val="42"/>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rPr>
        <w:t>in order to</w:t>
      </w:r>
      <w:proofErr w:type="gramEnd"/>
      <w:r w:rsidRPr="000E0E44">
        <w:rPr>
          <w:rFonts w:ascii="Franklin Gothic Book" w:hAnsi="Franklin Gothic Book"/>
          <w:sz w:val="20"/>
          <w:szCs w:val="20"/>
        </w:rPr>
        <w:t xml:space="preserve"> be allowed to do so.  </w:t>
      </w:r>
    </w:p>
    <w:p w14:paraId="36B6C4AE" w14:textId="77777777" w:rsidR="004F15B7" w:rsidRPr="000E0E44" w:rsidRDefault="004F15B7" w:rsidP="004F15B7">
      <w:pPr>
        <w:pStyle w:val="ListParagraph"/>
        <w:numPr>
          <w:ilvl w:val="1"/>
          <w:numId w:val="42"/>
        </w:numPr>
        <w:spacing w:after="0" w:line="259" w:lineRule="auto"/>
        <w:ind w:left="284" w:hanging="284"/>
        <w:jc w:val="both"/>
        <w:rPr>
          <w:rFonts w:ascii="Franklin Gothic Book" w:hAnsi="Franklin Gothic Book"/>
          <w:sz w:val="20"/>
          <w:szCs w:val="20"/>
        </w:rPr>
      </w:pPr>
      <w:proofErr w:type="gramStart"/>
      <w:r w:rsidRPr="000E0E44">
        <w:rPr>
          <w:rFonts w:ascii="Franklin Gothic Book" w:hAnsi="Franklin Gothic Book"/>
          <w:sz w:val="20"/>
          <w:szCs w:val="20"/>
        </w:rPr>
        <w:t>In the event that</w:t>
      </w:r>
      <w:proofErr w:type="gramEnd"/>
      <w:r w:rsidRPr="000E0E44">
        <w:rPr>
          <w:rFonts w:ascii="Franklin Gothic Book" w:hAnsi="Franklin Gothic Book"/>
          <w:sz w:val="20"/>
          <w:szCs w:val="20"/>
        </w:rPr>
        <w:t xml:space="preserve"> NRC deem that we fail to meet or are not taking appropriate steps to meet, the ethical standards, NRC may immediately terminate any and all contracts and agreements we have with them and at no cost to NRC. </w:t>
      </w:r>
    </w:p>
    <w:p w14:paraId="1CA42181" w14:textId="77777777" w:rsidR="004F15B7" w:rsidRPr="000E0E44" w:rsidRDefault="004F15B7" w:rsidP="004F15B7">
      <w:pPr>
        <w:spacing w:after="0"/>
        <w:ind w:left="284" w:hanging="284"/>
        <w:jc w:val="both"/>
        <w:rPr>
          <w:rFonts w:ascii="Franklin Gothic Book" w:hAnsi="Franklin Gothic Book"/>
          <w:sz w:val="20"/>
          <w:szCs w:val="20"/>
        </w:rPr>
      </w:pPr>
    </w:p>
    <w:p w14:paraId="5FA6009E" w14:textId="77777777" w:rsidR="004F15B7" w:rsidRPr="000E0E44" w:rsidRDefault="004F15B7" w:rsidP="004F15B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Requirement to notify NRC</w:t>
      </w:r>
    </w:p>
    <w:p w14:paraId="7E72946C" w14:textId="77777777" w:rsidR="004F15B7" w:rsidRPr="000E0E44" w:rsidRDefault="004F15B7" w:rsidP="004F15B7">
      <w:pPr>
        <w:spacing w:after="0"/>
        <w:ind w:left="284" w:hanging="284"/>
        <w:jc w:val="both"/>
        <w:rPr>
          <w:rFonts w:ascii="Franklin Gothic Book" w:hAnsi="Franklin Gothic Book"/>
          <w:sz w:val="20"/>
          <w:szCs w:val="20"/>
        </w:rPr>
      </w:pPr>
      <w:r w:rsidRPr="000E0E44">
        <w:rPr>
          <w:rFonts w:ascii="Franklin Gothic Book" w:hAnsi="Franklin Gothic Book"/>
          <w:sz w:val="20"/>
          <w:szCs w:val="20"/>
        </w:rPr>
        <w:t>We shall immediately notify NRC through the Complaints and Feedback Mechanism, provided by the NRC contract focal point if:</w:t>
      </w:r>
    </w:p>
    <w:p w14:paraId="0CB4EA13" w14:textId="77777777" w:rsidR="004F15B7" w:rsidRPr="000E0E44" w:rsidRDefault="004F15B7" w:rsidP="004F15B7">
      <w:pPr>
        <w:pStyle w:val="ListParagraph"/>
        <w:numPr>
          <w:ilvl w:val="1"/>
          <w:numId w:val="42"/>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Any allegations of alleged corruption, sexual exploitation or abuse, or child abuse are made against us or, to the best our knowledge, our Representatives, during the Contract, whether relating to the Contract or not. </w:t>
      </w:r>
    </w:p>
    <w:p w14:paraId="138491AE" w14:textId="77777777" w:rsidR="004F15B7" w:rsidRPr="009C4E06" w:rsidRDefault="004F15B7" w:rsidP="004F15B7">
      <w:pPr>
        <w:pStyle w:val="ListParagraph"/>
        <w:numPr>
          <w:ilvl w:val="1"/>
          <w:numId w:val="42"/>
        </w:numPr>
        <w:spacing w:after="0" w:line="259" w:lineRule="auto"/>
        <w:ind w:left="426" w:hanging="426"/>
        <w:jc w:val="both"/>
        <w:rPr>
          <w:rFonts w:ascii="Franklin Gothic Book" w:hAnsi="Franklin Gothic Book"/>
          <w:sz w:val="19"/>
          <w:szCs w:val="19"/>
        </w:rPr>
      </w:pPr>
      <w:r w:rsidRPr="000E0E44">
        <w:rPr>
          <w:rFonts w:ascii="Franklin Gothic Book" w:hAnsi="Franklin Gothic Book"/>
          <w:sz w:val="20"/>
          <w:szCs w:val="20"/>
        </w:rPr>
        <w:t xml:space="preserve">Any allegations are made, or any changes occur, in relation to any of the declarations made herein </w:t>
      </w:r>
    </w:p>
    <w:p w14:paraId="5FD56B38" w14:textId="77777777" w:rsidR="004F15B7" w:rsidRPr="009C4E06" w:rsidRDefault="004F15B7" w:rsidP="004F15B7">
      <w:pPr>
        <w:spacing w:after="0"/>
        <w:ind w:left="567" w:hanging="567"/>
        <w:jc w:val="both"/>
        <w:rPr>
          <w:rFonts w:ascii="Franklin Gothic Book" w:hAnsi="Franklin Gothic Book"/>
          <w:sz w:val="20"/>
          <w:szCs w:val="20"/>
        </w:rPr>
        <w:sectPr w:rsidR="004F15B7" w:rsidRPr="009C4E06" w:rsidSect="004F15B7">
          <w:type w:val="continuous"/>
          <w:pgSz w:w="11906" w:h="16838"/>
          <w:pgMar w:top="720" w:right="720" w:bottom="720" w:left="720" w:header="680" w:footer="397" w:gutter="0"/>
          <w:cols w:num="2" w:sep="1" w:space="284"/>
          <w:docGrid w:linePitch="360"/>
        </w:sectPr>
      </w:pPr>
    </w:p>
    <w:p w14:paraId="197F273A" w14:textId="77777777" w:rsidR="004F15B7" w:rsidRPr="009C4E06" w:rsidRDefault="004F15B7" w:rsidP="004F15B7">
      <w:pPr>
        <w:spacing w:after="0"/>
        <w:ind w:left="567" w:hanging="567"/>
        <w:jc w:val="both"/>
        <w:rPr>
          <w:rFonts w:ascii="Franklin Gothic Book" w:hAnsi="Franklin Gothic Book"/>
          <w:sz w:val="20"/>
          <w:szCs w:val="20"/>
        </w:rPr>
      </w:pPr>
    </w:p>
    <w:p w14:paraId="3E10946B" w14:textId="77777777" w:rsidR="004F15B7" w:rsidRPr="009C4E06" w:rsidRDefault="004F15B7" w:rsidP="004F15B7">
      <w:pPr>
        <w:spacing w:after="0"/>
        <w:ind w:left="851"/>
        <w:jc w:val="both"/>
        <w:rPr>
          <w:rFonts w:ascii="Franklin Gothic Book" w:hAnsi="Franklin Gothic Book"/>
          <w:b/>
          <w:bCs/>
          <w:sz w:val="20"/>
          <w:szCs w:val="20"/>
        </w:rPr>
      </w:pPr>
      <w:r w:rsidRPr="009C4E06">
        <w:rPr>
          <w:rFonts w:ascii="Franklin Gothic Book" w:hAnsi="Franklin Gothic Book"/>
          <w:b/>
          <w:bCs/>
          <w:sz w:val="20"/>
          <w:szCs w:val="20"/>
        </w:rPr>
        <w:t>Signed on our behalf as follows:</w:t>
      </w:r>
      <w:r w:rsidRPr="009C4E06">
        <w:rPr>
          <w:rFonts w:ascii="Franklin Gothic Book" w:hAnsi="Franklin Gothic Book"/>
          <w:b/>
          <w:bCs/>
          <w:sz w:val="20"/>
          <w:szCs w:val="20"/>
        </w:rPr>
        <w:tab/>
        <w:t xml:space="preserve"> </w:t>
      </w:r>
    </w:p>
    <w:tbl>
      <w:tblPr>
        <w:tblStyle w:val="TableGrid"/>
        <w:tblW w:w="0" w:type="auto"/>
        <w:tblInd w:w="846" w:type="dxa"/>
        <w:tblLook w:val="04A0" w:firstRow="1" w:lastRow="0" w:firstColumn="1" w:lastColumn="0" w:noHBand="0" w:noVBand="1"/>
      </w:tblPr>
      <w:tblGrid>
        <w:gridCol w:w="1559"/>
        <w:gridCol w:w="5812"/>
      </w:tblGrid>
      <w:tr w:rsidR="004F15B7" w:rsidRPr="009C4E06" w14:paraId="3369C684" w14:textId="77777777">
        <w:trPr>
          <w:trHeight w:val="680"/>
        </w:trPr>
        <w:tc>
          <w:tcPr>
            <w:tcW w:w="1559" w:type="dxa"/>
            <w:vAlign w:val="center"/>
          </w:tcPr>
          <w:p w14:paraId="1D1A9721" w14:textId="77777777" w:rsidR="004F15B7" w:rsidRPr="009C4E06" w:rsidRDefault="004F15B7">
            <w:pPr>
              <w:jc w:val="both"/>
              <w:rPr>
                <w:rFonts w:ascii="Franklin Gothic Book" w:hAnsi="Franklin Gothic Book"/>
                <w:sz w:val="20"/>
                <w:szCs w:val="20"/>
              </w:rPr>
            </w:pPr>
            <w:r w:rsidRPr="009C4E06">
              <w:rPr>
                <w:rFonts w:ascii="Franklin Gothic Book" w:hAnsi="Franklin Gothic Book"/>
                <w:sz w:val="20"/>
                <w:szCs w:val="20"/>
              </w:rPr>
              <w:t>Signature</w:t>
            </w:r>
          </w:p>
        </w:tc>
        <w:tc>
          <w:tcPr>
            <w:tcW w:w="5812" w:type="dxa"/>
          </w:tcPr>
          <w:p w14:paraId="202480B1" w14:textId="77777777" w:rsidR="004F15B7" w:rsidRPr="009C4E06" w:rsidRDefault="004F15B7">
            <w:pPr>
              <w:jc w:val="both"/>
              <w:rPr>
                <w:rFonts w:ascii="Franklin Gothic Book" w:hAnsi="Franklin Gothic Book"/>
                <w:sz w:val="20"/>
                <w:szCs w:val="20"/>
              </w:rPr>
            </w:pPr>
          </w:p>
        </w:tc>
      </w:tr>
      <w:tr w:rsidR="004F15B7" w:rsidRPr="009C4E06" w14:paraId="14139709" w14:textId="77777777">
        <w:trPr>
          <w:trHeight w:val="454"/>
        </w:trPr>
        <w:tc>
          <w:tcPr>
            <w:tcW w:w="1559" w:type="dxa"/>
            <w:vAlign w:val="center"/>
          </w:tcPr>
          <w:p w14:paraId="7BF182FA" w14:textId="77777777" w:rsidR="004F15B7" w:rsidRPr="009C4E06" w:rsidRDefault="004F15B7">
            <w:pPr>
              <w:jc w:val="both"/>
              <w:rPr>
                <w:rFonts w:ascii="Franklin Gothic Book" w:hAnsi="Franklin Gothic Book"/>
                <w:sz w:val="20"/>
                <w:szCs w:val="20"/>
              </w:rPr>
            </w:pPr>
            <w:r w:rsidRPr="009C4E06">
              <w:rPr>
                <w:rFonts w:ascii="Franklin Gothic Book" w:hAnsi="Franklin Gothic Book"/>
                <w:sz w:val="20"/>
                <w:szCs w:val="20"/>
              </w:rPr>
              <w:t>Name</w:t>
            </w:r>
          </w:p>
        </w:tc>
        <w:tc>
          <w:tcPr>
            <w:tcW w:w="5812" w:type="dxa"/>
          </w:tcPr>
          <w:p w14:paraId="7B3AA688" w14:textId="77777777" w:rsidR="004F15B7" w:rsidRPr="009C4E06" w:rsidRDefault="004F15B7">
            <w:pPr>
              <w:jc w:val="both"/>
              <w:rPr>
                <w:rFonts w:ascii="Franklin Gothic Book" w:hAnsi="Franklin Gothic Book"/>
                <w:sz w:val="20"/>
                <w:szCs w:val="20"/>
              </w:rPr>
            </w:pPr>
          </w:p>
        </w:tc>
      </w:tr>
      <w:tr w:rsidR="004F15B7" w:rsidRPr="009C4E06" w14:paraId="5DD53107" w14:textId="77777777">
        <w:trPr>
          <w:trHeight w:val="454"/>
        </w:trPr>
        <w:tc>
          <w:tcPr>
            <w:tcW w:w="1559" w:type="dxa"/>
            <w:vAlign w:val="center"/>
          </w:tcPr>
          <w:p w14:paraId="4E95EFD6" w14:textId="77777777" w:rsidR="004F15B7" w:rsidRPr="009C4E06" w:rsidRDefault="004F15B7">
            <w:pPr>
              <w:jc w:val="both"/>
              <w:rPr>
                <w:rFonts w:ascii="Franklin Gothic Book" w:hAnsi="Franklin Gothic Book"/>
                <w:sz w:val="20"/>
                <w:szCs w:val="20"/>
              </w:rPr>
            </w:pPr>
            <w:r w:rsidRPr="009C4E06">
              <w:rPr>
                <w:rFonts w:ascii="Franklin Gothic Book" w:hAnsi="Franklin Gothic Book"/>
                <w:sz w:val="20"/>
                <w:szCs w:val="20"/>
              </w:rPr>
              <w:t>Position</w:t>
            </w:r>
          </w:p>
        </w:tc>
        <w:tc>
          <w:tcPr>
            <w:tcW w:w="5812" w:type="dxa"/>
          </w:tcPr>
          <w:p w14:paraId="691ECE17" w14:textId="77777777" w:rsidR="004F15B7" w:rsidRPr="009C4E06" w:rsidRDefault="004F15B7">
            <w:pPr>
              <w:jc w:val="both"/>
              <w:rPr>
                <w:rFonts w:ascii="Franklin Gothic Book" w:hAnsi="Franklin Gothic Book"/>
                <w:sz w:val="20"/>
                <w:szCs w:val="20"/>
              </w:rPr>
            </w:pPr>
          </w:p>
        </w:tc>
      </w:tr>
      <w:tr w:rsidR="004F15B7" w:rsidRPr="009C4E06" w14:paraId="4249FEBA" w14:textId="77777777">
        <w:trPr>
          <w:trHeight w:val="454"/>
        </w:trPr>
        <w:tc>
          <w:tcPr>
            <w:tcW w:w="1559" w:type="dxa"/>
            <w:vAlign w:val="center"/>
          </w:tcPr>
          <w:p w14:paraId="56C6D03A" w14:textId="77777777" w:rsidR="004F15B7" w:rsidRPr="009C4E06" w:rsidRDefault="004F15B7">
            <w:pPr>
              <w:jc w:val="both"/>
              <w:rPr>
                <w:rFonts w:ascii="Franklin Gothic Book" w:hAnsi="Franklin Gothic Book"/>
                <w:sz w:val="20"/>
                <w:szCs w:val="20"/>
              </w:rPr>
            </w:pPr>
            <w:r w:rsidRPr="009C4E06">
              <w:rPr>
                <w:rFonts w:ascii="Franklin Gothic Book" w:hAnsi="Franklin Gothic Book"/>
                <w:sz w:val="20"/>
                <w:szCs w:val="20"/>
              </w:rPr>
              <w:t>Date</w:t>
            </w:r>
          </w:p>
        </w:tc>
        <w:tc>
          <w:tcPr>
            <w:tcW w:w="5812" w:type="dxa"/>
          </w:tcPr>
          <w:p w14:paraId="242F367C" w14:textId="77777777" w:rsidR="004F15B7" w:rsidRPr="009C4E06" w:rsidRDefault="004F15B7">
            <w:pPr>
              <w:jc w:val="both"/>
              <w:rPr>
                <w:rFonts w:ascii="Franklin Gothic Book" w:hAnsi="Franklin Gothic Book"/>
                <w:sz w:val="20"/>
                <w:szCs w:val="20"/>
              </w:rPr>
            </w:pPr>
          </w:p>
        </w:tc>
      </w:tr>
      <w:tr w:rsidR="004F15B7" w:rsidRPr="009C4E06" w14:paraId="4F729DB6" w14:textId="77777777">
        <w:trPr>
          <w:trHeight w:val="454"/>
        </w:trPr>
        <w:tc>
          <w:tcPr>
            <w:tcW w:w="1559" w:type="dxa"/>
            <w:vAlign w:val="center"/>
          </w:tcPr>
          <w:p w14:paraId="2BBDEA95" w14:textId="77777777" w:rsidR="004F15B7" w:rsidRPr="009C4E06" w:rsidRDefault="004F15B7">
            <w:pPr>
              <w:jc w:val="both"/>
              <w:rPr>
                <w:rFonts w:ascii="Franklin Gothic Book" w:hAnsi="Franklin Gothic Book"/>
                <w:sz w:val="20"/>
                <w:szCs w:val="20"/>
              </w:rPr>
            </w:pPr>
            <w:r w:rsidRPr="009C4E06">
              <w:rPr>
                <w:rFonts w:ascii="Franklin Gothic Book" w:hAnsi="Franklin Gothic Book"/>
                <w:sz w:val="20"/>
                <w:szCs w:val="20"/>
              </w:rPr>
              <w:t>Place</w:t>
            </w:r>
          </w:p>
        </w:tc>
        <w:tc>
          <w:tcPr>
            <w:tcW w:w="5812" w:type="dxa"/>
          </w:tcPr>
          <w:p w14:paraId="2FDD14C5" w14:textId="77777777" w:rsidR="004F15B7" w:rsidRPr="009C4E06" w:rsidRDefault="004F15B7">
            <w:pPr>
              <w:jc w:val="both"/>
              <w:rPr>
                <w:rFonts w:ascii="Franklin Gothic Book" w:hAnsi="Franklin Gothic Book"/>
                <w:sz w:val="20"/>
                <w:szCs w:val="20"/>
              </w:rPr>
            </w:pPr>
          </w:p>
        </w:tc>
      </w:tr>
    </w:tbl>
    <w:p w14:paraId="7B192847" w14:textId="77777777" w:rsidR="004F15B7" w:rsidRPr="009C4E06" w:rsidRDefault="004F15B7" w:rsidP="004F15B7">
      <w:pPr>
        <w:spacing w:after="0"/>
        <w:ind w:left="567" w:hanging="567"/>
        <w:jc w:val="both"/>
        <w:rPr>
          <w:rFonts w:ascii="Franklin Gothic Book" w:hAnsi="Franklin Gothic Book"/>
          <w:sz w:val="20"/>
          <w:szCs w:val="20"/>
        </w:rPr>
      </w:pPr>
    </w:p>
    <w:p w14:paraId="52FBCEEF" w14:textId="0F2B31D8" w:rsidR="006036F3" w:rsidRPr="0086216E" w:rsidRDefault="006036F3" w:rsidP="002D2626">
      <w:pPr>
        <w:spacing w:after="0"/>
        <w:ind w:left="567" w:hanging="567"/>
        <w:jc w:val="both"/>
        <w:rPr>
          <w:rFonts w:ascii="Franklin Gothic Book" w:hAnsi="Franklin Gothic Book"/>
        </w:rPr>
      </w:pPr>
    </w:p>
    <w:sectPr w:rsidR="006036F3" w:rsidRPr="0086216E" w:rsidSect="00813266">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37831" w14:textId="77777777" w:rsidR="0020204D" w:rsidRDefault="0020204D" w:rsidP="00350FCD">
      <w:pPr>
        <w:spacing w:after="0" w:line="240" w:lineRule="auto"/>
      </w:pPr>
      <w:r>
        <w:separator/>
      </w:r>
    </w:p>
  </w:endnote>
  <w:endnote w:type="continuationSeparator" w:id="0">
    <w:p w14:paraId="7DCACFB2" w14:textId="77777777" w:rsidR="0020204D" w:rsidRDefault="0020204D" w:rsidP="00350FCD">
      <w:pPr>
        <w:spacing w:after="0" w:line="240" w:lineRule="auto"/>
      </w:pPr>
      <w:r>
        <w:continuationSeparator/>
      </w:r>
    </w:p>
  </w:endnote>
  <w:endnote w:type="continuationNotice" w:id="1">
    <w:p w14:paraId="4A51EEDD" w14:textId="77777777" w:rsidR="0020204D" w:rsidRDefault="00202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F3A" w14:textId="03FF8FC7"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w:t>
    </w:r>
    <w:proofErr w:type="spellStart"/>
    <w:r w:rsidRPr="003D7C29">
      <w:rPr>
        <w:rFonts w:ascii="Franklin Gothic Book" w:hAnsi="Franklin Gothic Book"/>
        <w:sz w:val="24"/>
        <w:szCs w:val="20"/>
        <w:lang w:val="nb-NO"/>
      </w:rPr>
      <w:t>of</w:t>
    </w:r>
    <w:proofErr w:type="spellEnd"/>
    <w:r w:rsidRPr="003D7C29">
      <w:rPr>
        <w:rFonts w:ascii="Franklin Gothic Book" w:hAnsi="Franklin Gothic Book"/>
        <w:sz w:val="24"/>
        <w:szCs w:val="20"/>
        <w:lang w:val="nb-NO"/>
      </w:rPr>
      <w:t xml:space="preserve">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12FD6A1C" w14:textId="77777777" w:rsidR="004F15B7" w:rsidRPr="009C4E06" w:rsidRDefault="004F15B7">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C230" w14:textId="77777777" w:rsidR="0020204D" w:rsidRDefault="0020204D" w:rsidP="00350FCD">
      <w:pPr>
        <w:spacing w:after="0" w:line="240" w:lineRule="auto"/>
      </w:pPr>
      <w:r>
        <w:separator/>
      </w:r>
    </w:p>
  </w:footnote>
  <w:footnote w:type="continuationSeparator" w:id="0">
    <w:p w14:paraId="5D2F874C" w14:textId="77777777" w:rsidR="0020204D" w:rsidRDefault="0020204D" w:rsidP="00350FCD">
      <w:pPr>
        <w:spacing w:after="0" w:line="240" w:lineRule="auto"/>
      </w:pPr>
      <w:r>
        <w:continuationSeparator/>
      </w:r>
    </w:p>
  </w:footnote>
  <w:footnote w:type="continuationNotice" w:id="1">
    <w:p w14:paraId="0688CEDB" w14:textId="77777777" w:rsidR="0020204D" w:rsidRDefault="00202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C2042F">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D838" w14:textId="77777777" w:rsidR="008646C3" w:rsidRPr="00A66999" w:rsidRDefault="008646C3" w:rsidP="008646C3">
    <w:pPr>
      <w:pStyle w:val="Header"/>
    </w:pPr>
    <w:r w:rsidRPr="00A66999">
      <w:rPr>
        <w:noProof/>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rPr>
    </w:pPr>
    <w:r w:rsidRPr="00A66999">
      <w:rPr>
        <w:rFonts w:ascii="Franklin Gothic Book" w:hAnsi="Franklin Gothic Book"/>
        <w:color w:val="000000"/>
        <w:szCs w:val="24"/>
      </w:rPr>
      <w:tab/>
    </w:r>
    <w:r w:rsidRPr="00A66999">
      <w:rPr>
        <w:rFonts w:ascii="Franklin Gothic Book" w:hAnsi="Franklin Gothic Book"/>
        <w:color w:val="000000"/>
        <w:szCs w:val="24"/>
      </w:rPr>
      <w:tab/>
    </w:r>
  </w:p>
  <w:p w14:paraId="2219092D" w14:textId="77777777" w:rsidR="008646C3" w:rsidRPr="00A66999" w:rsidRDefault="008646C3" w:rsidP="008646C3">
    <w:pPr>
      <w:pStyle w:val="Header"/>
      <w:jc w:val="center"/>
      <w:rPr>
        <w:rFonts w:ascii="Franklin Gothic Book" w:hAnsi="Franklin Gothic Book"/>
      </w:rPr>
    </w:pPr>
  </w:p>
  <w:p w14:paraId="3581CC07" w14:textId="77777777" w:rsidR="008646C3" w:rsidRPr="00A66999" w:rsidRDefault="008646C3" w:rsidP="008646C3">
    <w:pPr>
      <w:pStyle w:val="Header"/>
      <w:jc w:val="right"/>
    </w:pPr>
  </w:p>
  <w:p w14:paraId="4F7D09B9" w14:textId="77777777" w:rsidR="008646C3" w:rsidRPr="00A66999" w:rsidRDefault="008646C3" w:rsidP="008646C3">
    <w:pPr>
      <w:pStyle w:val="Heade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C1DD" w14:textId="77777777" w:rsidR="004F15B7" w:rsidRDefault="004F15B7">
    <w:pPr>
      <w:pStyle w:val="Header"/>
    </w:pPr>
    <w:r>
      <w:rPr>
        <w:noProof/>
      </w:rPr>
      <w:drawing>
        <wp:anchor distT="0" distB="0" distL="114300" distR="114300" simplePos="0" relativeHeight="251658242" behindDoc="0" locked="0" layoutInCell="1" allowOverlap="1" wp14:anchorId="07C64563" wp14:editId="5C609951">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00E694AB" wp14:editId="28E2083D">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0723DD4D" w14:textId="77777777" w:rsidR="004F15B7" w:rsidRPr="000E0E44" w:rsidRDefault="004F15B7">
                          <w:pPr>
                            <w:rPr>
                              <w:sz w:val="20"/>
                              <w:szCs w:val="20"/>
                            </w:rPr>
                          </w:pPr>
                          <w:r w:rsidRPr="000E0E44">
                            <w:rPr>
                              <w:sz w:val="20"/>
                              <w:szCs w:val="20"/>
                            </w:rPr>
                            <w:t>Annex 3-22 Logistics Handbook</w:t>
                          </w:r>
                        </w:p>
                        <w:p w14:paraId="05ED7E6F" w14:textId="77777777" w:rsidR="004F15B7" w:rsidRDefault="004F1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694AB"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0723DD4D" w14:textId="77777777" w:rsidR="004F15B7" w:rsidRPr="000E0E44" w:rsidRDefault="004F15B7">
                    <w:pPr>
                      <w:rPr>
                        <w:sz w:val="20"/>
                        <w:szCs w:val="20"/>
                      </w:rPr>
                    </w:pPr>
                    <w:r w:rsidRPr="000E0E44">
                      <w:rPr>
                        <w:sz w:val="20"/>
                        <w:szCs w:val="20"/>
                      </w:rPr>
                      <w:t>Annex 3-22 Logistics Handbook</w:t>
                    </w:r>
                  </w:p>
                  <w:p w14:paraId="05ED7E6F" w14:textId="77777777" w:rsidR="004F15B7" w:rsidRDefault="004F15B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3D70706"/>
    <w:multiLevelType w:val="hybridMultilevel"/>
    <w:tmpl w:val="CEA08B3C"/>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060051F9"/>
    <w:multiLevelType w:val="hybridMultilevel"/>
    <w:tmpl w:val="CEA08B3C"/>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 w15:restartNumberingAfterBreak="0">
    <w:nsid w:val="0733AED5"/>
    <w:multiLevelType w:val="hybridMultilevel"/>
    <w:tmpl w:val="41F26FC8"/>
    <w:lvl w:ilvl="0" w:tplc="C40215DA">
      <w:start w:val="1"/>
      <w:numFmt w:val="decimal"/>
      <w:lvlText w:val="%1."/>
      <w:lvlJc w:val="left"/>
      <w:pPr>
        <w:ind w:left="720" w:hanging="360"/>
      </w:pPr>
    </w:lvl>
    <w:lvl w:ilvl="1" w:tplc="D1B0DCDA">
      <w:start w:val="1"/>
      <w:numFmt w:val="decimal"/>
      <w:lvlText w:val="%2."/>
      <w:lvlJc w:val="left"/>
      <w:pPr>
        <w:ind w:left="1440" w:hanging="360"/>
      </w:pPr>
    </w:lvl>
    <w:lvl w:ilvl="2" w:tplc="55B20712">
      <w:start w:val="1"/>
      <w:numFmt w:val="lowerRoman"/>
      <w:lvlText w:val="%3."/>
      <w:lvlJc w:val="right"/>
      <w:pPr>
        <w:ind w:left="2160" w:hanging="180"/>
      </w:pPr>
    </w:lvl>
    <w:lvl w:ilvl="3" w:tplc="95EAD2E8">
      <w:start w:val="1"/>
      <w:numFmt w:val="decimal"/>
      <w:lvlText w:val="%4."/>
      <w:lvlJc w:val="left"/>
      <w:pPr>
        <w:ind w:left="2880" w:hanging="360"/>
      </w:pPr>
    </w:lvl>
    <w:lvl w:ilvl="4" w:tplc="88F49F12">
      <w:start w:val="1"/>
      <w:numFmt w:val="lowerLetter"/>
      <w:lvlText w:val="%5."/>
      <w:lvlJc w:val="left"/>
      <w:pPr>
        <w:ind w:left="3600" w:hanging="360"/>
      </w:pPr>
    </w:lvl>
    <w:lvl w:ilvl="5" w:tplc="170C773C">
      <w:start w:val="1"/>
      <w:numFmt w:val="lowerRoman"/>
      <w:lvlText w:val="%6."/>
      <w:lvlJc w:val="right"/>
      <w:pPr>
        <w:ind w:left="4320" w:hanging="180"/>
      </w:pPr>
    </w:lvl>
    <w:lvl w:ilvl="6" w:tplc="C8FC2A06">
      <w:start w:val="1"/>
      <w:numFmt w:val="decimal"/>
      <w:lvlText w:val="%7."/>
      <w:lvlJc w:val="left"/>
      <w:pPr>
        <w:ind w:left="5040" w:hanging="360"/>
      </w:pPr>
    </w:lvl>
    <w:lvl w:ilvl="7" w:tplc="A88A3680">
      <w:start w:val="1"/>
      <w:numFmt w:val="lowerLetter"/>
      <w:lvlText w:val="%8."/>
      <w:lvlJc w:val="left"/>
      <w:pPr>
        <w:ind w:left="5760" w:hanging="360"/>
      </w:pPr>
    </w:lvl>
    <w:lvl w:ilvl="8" w:tplc="4DEA5B82">
      <w:start w:val="1"/>
      <w:numFmt w:val="lowerRoman"/>
      <w:lvlText w:val="%9."/>
      <w:lvlJc w:val="right"/>
      <w:pPr>
        <w:ind w:left="6480" w:hanging="180"/>
      </w:pPr>
    </w:lvl>
  </w:abstractNum>
  <w:abstractNum w:abstractNumId="5"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86700E4"/>
    <w:multiLevelType w:val="hybridMultilevel"/>
    <w:tmpl w:val="CEA08B3C"/>
    <w:lvl w:ilvl="0" w:tplc="04090017">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1"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3"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195A2FB5"/>
    <w:multiLevelType w:val="hybridMultilevel"/>
    <w:tmpl w:val="5F90704E"/>
    <w:lvl w:ilvl="0" w:tplc="FFFFFFFF">
      <w:start w:val="1"/>
      <w:numFmt w:val="bullet"/>
      <w:lvlText w:val="-"/>
      <w:lvlJc w:val="left"/>
      <w:pPr>
        <w:ind w:left="720" w:hanging="360"/>
      </w:pPr>
      <w:rPr>
        <w:rFonts w:ascii="&quot;Times New Roman&quot;,serif" w:hAnsi="&quot;Times New Roman&quot;,serif" w:hint="default"/>
      </w:rPr>
    </w:lvl>
    <w:lvl w:ilvl="1" w:tplc="87D8CA56">
      <w:start w:val="1"/>
      <w:numFmt w:val="bullet"/>
      <w:lvlText w:val="o"/>
      <w:lvlJc w:val="left"/>
      <w:pPr>
        <w:ind w:left="1440" w:hanging="360"/>
      </w:pPr>
      <w:rPr>
        <w:rFonts w:ascii="Courier New" w:hAnsi="Courier New" w:hint="default"/>
      </w:rPr>
    </w:lvl>
    <w:lvl w:ilvl="2" w:tplc="DF1E2304">
      <w:start w:val="1"/>
      <w:numFmt w:val="bullet"/>
      <w:lvlText w:val=""/>
      <w:lvlJc w:val="left"/>
      <w:pPr>
        <w:ind w:left="2160" w:hanging="360"/>
      </w:pPr>
      <w:rPr>
        <w:rFonts w:ascii="Wingdings" w:hAnsi="Wingdings" w:hint="default"/>
      </w:rPr>
    </w:lvl>
    <w:lvl w:ilvl="3" w:tplc="C19058B0">
      <w:start w:val="1"/>
      <w:numFmt w:val="bullet"/>
      <w:lvlText w:val=""/>
      <w:lvlJc w:val="left"/>
      <w:pPr>
        <w:ind w:left="2880" w:hanging="360"/>
      </w:pPr>
      <w:rPr>
        <w:rFonts w:ascii="Symbol" w:hAnsi="Symbol" w:hint="default"/>
      </w:rPr>
    </w:lvl>
    <w:lvl w:ilvl="4" w:tplc="BDC23B18">
      <w:start w:val="1"/>
      <w:numFmt w:val="bullet"/>
      <w:lvlText w:val="o"/>
      <w:lvlJc w:val="left"/>
      <w:pPr>
        <w:ind w:left="3600" w:hanging="360"/>
      </w:pPr>
      <w:rPr>
        <w:rFonts w:ascii="Courier New" w:hAnsi="Courier New" w:hint="default"/>
      </w:rPr>
    </w:lvl>
    <w:lvl w:ilvl="5" w:tplc="571C40E0">
      <w:start w:val="1"/>
      <w:numFmt w:val="bullet"/>
      <w:lvlText w:val=""/>
      <w:lvlJc w:val="left"/>
      <w:pPr>
        <w:ind w:left="4320" w:hanging="360"/>
      </w:pPr>
      <w:rPr>
        <w:rFonts w:ascii="Wingdings" w:hAnsi="Wingdings" w:hint="default"/>
      </w:rPr>
    </w:lvl>
    <w:lvl w:ilvl="6" w:tplc="3BA825D2">
      <w:start w:val="1"/>
      <w:numFmt w:val="bullet"/>
      <w:lvlText w:val=""/>
      <w:lvlJc w:val="left"/>
      <w:pPr>
        <w:ind w:left="5040" w:hanging="360"/>
      </w:pPr>
      <w:rPr>
        <w:rFonts w:ascii="Symbol" w:hAnsi="Symbol" w:hint="default"/>
      </w:rPr>
    </w:lvl>
    <w:lvl w:ilvl="7" w:tplc="7084EB80">
      <w:start w:val="1"/>
      <w:numFmt w:val="bullet"/>
      <w:lvlText w:val="o"/>
      <w:lvlJc w:val="left"/>
      <w:pPr>
        <w:ind w:left="5760" w:hanging="360"/>
      </w:pPr>
      <w:rPr>
        <w:rFonts w:ascii="Courier New" w:hAnsi="Courier New" w:hint="default"/>
      </w:rPr>
    </w:lvl>
    <w:lvl w:ilvl="8" w:tplc="364EBA78">
      <w:start w:val="1"/>
      <w:numFmt w:val="bullet"/>
      <w:lvlText w:val=""/>
      <w:lvlJc w:val="left"/>
      <w:pPr>
        <w:ind w:left="6480" w:hanging="360"/>
      </w:pPr>
      <w:rPr>
        <w:rFonts w:ascii="Wingdings" w:hAnsi="Wingdings" w:hint="default"/>
      </w:rPr>
    </w:lvl>
  </w:abstractNum>
  <w:abstractNum w:abstractNumId="18" w15:restartNumberingAfterBreak="0">
    <w:nsid w:val="1A231876"/>
    <w:multiLevelType w:val="hybridMultilevel"/>
    <w:tmpl w:val="A0B60C9E"/>
    <w:lvl w:ilvl="0" w:tplc="83C6B6F6">
      <w:start w:val="1"/>
      <w:numFmt w:val="decimal"/>
      <w:lvlText w:val="%1."/>
      <w:lvlJc w:val="left"/>
      <w:pPr>
        <w:ind w:left="720" w:hanging="360"/>
      </w:pPr>
    </w:lvl>
    <w:lvl w:ilvl="1" w:tplc="A446B606">
      <w:start w:val="1"/>
      <w:numFmt w:val="lowerLetter"/>
      <w:lvlText w:val="%2."/>
      <w:lvlJc w:val="left"/>
      <w:pPr>
        <w:ind w:left="1440" w:hanging="360"/>
      </w:pPr>
    </w:lvl>
    <w:lvl w:ilvl="2" w:tplc="90AA4FDC">
      <w:start w:val="1"/>
      <w:numFmt w:val="lowerRoman"/>
      <w:lvlText w:val="%3."/>
      <w:lvlJc w:val="right"/>
      <w:pPr>
        <w:ind w:left="2160" w:hanging="180"/>
      </w:pPr>
    </w:lvl>
    <w:lvl w:ilvl="3" w:tplc="FFFFFFFF">
      <w:start w:val="1"/>
      <w:numFmt w:val="decimal"/>
      <w:lvlText w:val="%4."/>
      <w:lvlJc w:val="left"/>
      <w:pPr>
        <w:ind w:left="2880" w:hanging="360"/>
      </w:pPr>
    </w:lvl>
    <w:lvl w:ilvl="4" w:tplc="0CA69AEC">
      <w:start w:val="1"/>
      <w:numFmt w:val="lowerLetter"/>
      <w:lvlText w:val="%5."/>
      <w:lvlJc w:val="left"/>
      <w:pPr>
        <w:ind w:left="3600" w:hanging="360"/>
      </w:pPr>
    </w:lvl>
    <w:lvl w:ilvl="5" w:tplc="E4D20F80">
      <w:start w:val="1"/>
      <w:numFmt w:val="lowerRoman"/>
      <w:lvlText w:val="%6."/>
      <w:lvlJc w:val="right"/>
      <w:pPr>
        <w:ind w:left="4320" w:hanging="180"/>
      </w:pPr>
    </w:lvl>
    <w:lvl w:ilvl="6" w:tplc="EDA6944A">
      <w:start w:val="1"/>
      <w:numFmt w:val="decimal"/>
      <w:lvlText w:val="%7."/>
      <w:lvlJc w:val="left"/>
      <w:pPr>
        <w:ind w:left="5040" w:hanging="360"/>
      </w:pPr>
    </w:lvl>
    <w:lvl w:ilvl="7" w:tplc="3DD69382">
      <w:start w:val="1"/>
      <w:numFmt w:val="lowerLetter"/>
      <w:lvlText w:val="%8."/>
      <w:lvlJc w:val="left"/>
      <w:pPr>
        <w:ind w:left="5760" w:hanging="360"/>
      </w:pPr>
    </w:lvl>
    <w:lvl w:ilvl="8" w:tplc="834204CA">
      <w:start w:val="1"/>
      <w:numFmt w:val="lowerRoman"/>
      <w:lvlText w:val="%9."/>
      <w:lvlJc w:val="right"/>
      <w:pPr>
        <w:ind w:left="6480" w:hanging="180"/>
      </w:pPr>
    </w:lvl>
  </w:abstractNum>
  <w:abstractNum w:abstractNumId="19"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7AFEB6"/>
    <w:multiLevelType w:val="hybridMultilevel"/>
    <w:tmpl w:val="025A9280"/>
    <w:lvl w:ilvl="0" w:tplc="D7126254">
      <w:start w:val="1"/>
      <w:numFmt w:val="decimal"/>
      <w:lvlText w:val="%1."/>
      <w:lvlJc w:val="left"/>
      <w:pPr>
        <w:ind w:left="720" w:hanging="360"/>
      </w:pPr>
    </w:lvl>
    <w:lvl w:ilvl="1" w:tplc="C7E67448">
      <w:start w:val="1"/>
      <w:numFmt w:val="lowerLetter"/>
      <w:lvlText w:val="%2."/>
      <w:lvlJc w:val="left"/>
      <w:pPr>
        <w:ind w:left="1440" w:hanging="360"/>
      </w:pPr>
    </w:lvl>
    <w:lvl w:ilvl="2" w:tplc="49B400DE">
      <w:start w:val="1"/>
      <w:numFmt w:val="lowerRoman"/>
      <w:lvlText w:val="%3."/>
      <w:lvlJc w:val="right"/>
      <w:pPr>
        <w:ind w:left="2160" w:hanging="180"/>
      </w:pPr>
    </w:lvl>
    <w:lvl w:ilvl="3" w:tplc="B06231D8">
      <w:start w:val="1"/>
      <w:numFmt w:val="decimal"/>
      <w:lvlText w:val="%4."/>
      <w:lvlJc w:val="left"/>
      <w:pPr>
        <w:ind w:left="2880" w:hanging="360"/>
      </w:pPr>
    </w:lvl>
    <w:lvl w:ilvl="4" w:tplc="A16ACBE4">
      <w:start w:val="1"/>
      <w:numFmt w:val="lowerLetter"/>
      <w:lvlText w:val="%5."/>
      <w:lvlJc w:val="left"/>
      <w:pPr>
        <w:ind w:left="3600" w:hanging="360"/>
      </w:pPr>
    </w:lvl>
    <w:lvl w:ilvl="5" w:tplc="8DDCADF0">
      <w:start w:val="1"/>
      <w:numFmt w:val="lowerRoman"/>
      <w:lvlText w:val="%6."/>
      <w:lvlJc w:val="right"/>
      <w:pPr>
        <w:ind w:left="4320" w:hanging="180"/>
      </w:pPr>
    </w:lvl>
    <w:lvl w:ilvl="6" w:tplc="5F78DAD6">
      <w:start w:val="1"/>
      <w:numFmt w:val="decimal"/>
      <w:lvlText w:val="%7."/>
      <w:lvlJc w:val="left"/>
      <w:pPr>
        <w:ind w:left="5040" w:hanging="360"/>
      </w:pPr>
    </w:lvl>
    <w:lvl w:ilvl="7" w:tplc="BE5EB314">
      <w:start w:val="1"/>
      <w:numFmt w:val="lowerLetter"/>
      <w:lvlText w:val="%8."/>
      <w:lvlJc w:val="left"/>
      <w:pPr>
        <w:ind w:left="5760" w:hanging="360"/>
      </w:pPr>
    </w:lvl>
    <w:lvl w:ilvl="8" w:tplc="7DFA6E36">
      <w:start w:val="1"/>
      <w:numFmt w:val="lowerRoman"/>
      <w:lvlText w:val="%9."/>
      <w:lvlJc w:val="right"/>
      <w:pPr>
        <w:ind w:left="6480" w:hanging="180"/>
      </w:pPr>
    </w:lvl>
  </w:abstractNum>
  <w:abstractNum w:abstractNumId="2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AED48F5"/>
    <w:multiLevelType w:val="hybridMultilevel"/>
    <w:tmpl w:val="5030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8B79CC"/>
    <w:multiLevelType w:val="hybridMultilevel"/>
    <w:tmpl w:val="7C02C880"/>
    <w:lvl w:ilvl="0" w:tplc="04A81F56">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424342"/>
    <w:multiLevelType w:val="hybridMultilevel"/>
    <w:tmpl w:val="E8A6EB00"/>
    <w:lvl w:ilvl="0" w:tplc="FEBE8CA0">
      <w:start w:val="1"/>
      <w:numFmt w:val="bullet"/>
      <w:lvlText w:val="-"/>
      <w:lvlJc w:val="left"/>
      <w:pPr>
        <w:ind w:left="720" w:hanging="360"/>
      </w:pPr>
      <w:rPr>
        <w:rFonts w:ascii="&quot;Times New Roman&quot;,serif" w:hAnsi="&quot;Times New Roman&quot;,serif" w:hint="default"/>
      </w:rPr>
    </w:lvl>
    <w:lvl w:ilvl="1" w:tplc="82DA76D8">
      <w:start w:val="1"/>
      <w:numFmt w:val="bullet"/>
      <w:lvlText w:val="o"/>
      <w:lvlJc w:val="left"/>
      <w:pPr>
        <w:ind w:left="1440" w:hanging="360"/>
      </w:pPr>
      <w:rPr>
        <w:rFonts w:ascii="&quot;Courier New&quot;" w:hAnsi="&quot;Courier New&quot;" w:hint="default"/>
      </w:rPr>
    </w:lvl>
    <w:lvl w:ilvl="2" w:tplc="D592C88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C4CA18A4">
      <w:start w:val="1"/>
      <w:numFmt w:val="bullet"/>
      <w:lvlText w:val="o"/>
      <w:lvlJc w:val="left"/>
      <w:pPr>
        <w:ind w:left="3600" w:hanging="360"/>
      </w:pPr>
      <w:rPr>
        <w:rFonts w:ascii="Courier New" w:hAnsi="Courier New" w:hint="default"/>
      </w:rPr>
    </w:lvl>
    <w:lvl w:ilvl="5" w:tplc="BFE66C0A">
      <w:start w:val="1"/>
      <w:numFmt w:val="bullet"/>
      <w:lvlText w:val=""/>
      <w:lvlJc w:val="left"/>
      <w:pPr>
        <w:ind w:left="4320" w:hanging="360"/>
      </w:pPr>
      <w:rPr>
        <w:rFonts w:ascii="Wingdings" w:hAnsi="Wingdings" w:hint="default"/>
      </w:rPr>
    </w:lvl>
    <w:lvl w:ilvl="6" w:tplc="29C4C7CC">
      <w:start w:val="1"/>
      <w:numFmt w:val="bullet"/>
      <w:lvlText w:val=""/>
      <w:lvlJc w:val="left"/>
      <w:pPr>
        <w:ind w:left="5040" w:hanging="360"/>
      </w:pPr>
      <w:rPr>
        <w:rFonts w:ascii="Symbol" w:hAnsi="Symbol" w:hint="default"/>
      </w:rPr>
    </w:lvl>
    <w:lvl w:ilvl="7" w:tplc="4F2473EE">
      <w:start w:val="1"/>
      <w:numFmt w:val="bullet"/>
      <w:lvlText w:val="o"/>
      <w:lvlJc w:val="left"/>
      <w:pPr>
        <w:ind w:left="5760" w:hanging="360"/>
      </w:pPr>
      <w:rPr>
        <w:rFonts w:ascii="Courier New" w:hAnsi="Courier New" w:hint="default"/>
      </w:rPr>
    </w:lvl>
    <w:lvl w:ilvl="8" w:tplc="000E87C8">
      <w:start w:val="1"/>
      <w:numFmt w:val="bullet"/>
      <w:lvlText w:val=""/>
      <w:lvlJc w:val="left"/>
      <w:pPr>
        <w:ind w:left="6480" w:hanging="360"/>
      </w:pPr>
      <w:rPr>
        <w:rFonts w:ascii="Wingdings" w:hAnsi="Wingdings" w:hint="default"/>
      </w:rPr>
    </w:lvl>
  </w:abstractNum>
  <w:abstractNum w:abstractNumId="32"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9962287"/>
    <w:multiLevelType w:val="hybridMultilevel"/>
    <w:tmpl w:val="7422B0E2"/>
    <w:lvl w:ilvl="0" w:tplc="5BC4C7EE">
      <w:start w:val="1"/>
      <w:numFmt w:val="decimal"/>
      <w:lvlText w:val="%1."/>
      <w:lvlJc w:val="left"/>
      <w:pPr>
        <w:ind w:left="720" w:hanging="360"/>
      </w:pPr>
    </w:lvl>
    <w:lvl w:ilvl="1" w:tplc="B058A978">
      <w:start w:val="1"/>
      <w:numFmt w:val="decimal"/>
      <w:lvlText w:val="%2."/>
      <w:lvlJc w:val="left"/>
      <w:pPr>
        <w:ind w:left="1440" w:hanging="360"/>
      </w:pPr>
    </w:lvl>
    <w:lvl w:ilvl="2" w:tplc="FDE6E686">
      <w:start w:val="1"/>
      <w:numFmt w:val="lowerRoman"/>
      <w:lvlText w:val="%3."/>
      <w:lvlJc w:val="right"/>
      <w:pPr>
        <w:ind w:left="2160" w:hanging="180"/>
      </w:pPr>
    </w:lvl>
    <w:lvl w:ilvl="3" w:tplc="6254C046">
      <w:start w:val="1"/>
      <w:numFmt w:val="decimal"/>
      <w:lvlText w:val="%4."/>
      <w:lvlJc w:val="left"/>
      <w:pPr>
        <w:ind w:left="2880" w:hanging="360"/>
      </w:pPr>
    </w:lvl>
    <w:lvl w:ilvl="4" w:tplc="F7AE806C">
      <w:start w:val="1"/>
      <w:numFmt w:val="lowerLetter"/>
      <w:lvlText w:val="%5."/>
      <w:lvlJc w:val="left"/>
      <w:pPr>
        <w:ind w:left="3600" w:hanging="360"/>
      </w:pPr>
    </w:lvl>
    <w:lvl w:ilvl="5" w:tplc="1DBC0C9A">
      <w:start w:val="1"/>
      <w:numFmt w:val="lowerRoman"/>
      <w:lvlText w:val="%6."/>
      <w:lvlJc w:val="right"/>
      <w:pPr>
        <w:ind w:left="4320" w:hanging="180"/>
      </w:pPr>
    </w:lvl>
    <w:lvl w:ilvl="6" w:tplc="D85847A6">
      <w:start w:val="1"/>
      <w:numFmt w:val="decimal"/>
      <w:lvlText w:val="%7."/>
      <w:lvlJc w:val="left"/>
      <w:pPr>
        <w:ind w:left="5040" w:hanging="360"/>
      </w:pPr>
    </w:lvl>
    <w:lvl w:ilvl="7" w:tplc="1D3E2000">
      <w:start w:val="1"/>
      <w:numFmt w:val="lowerLetter"/>
      <w:lvlText w:val="%8."/>
      <w:lvlJc w:val="left"/>
      <w:pPr>
        <w:ind w:left="5760" w:hanging="360"/>
      </w:pPr>
    </w:lvl>
    <w:lvl w:ilvl="8" w:tplc="0CAC92DC">
      <w:start w:val="1"/>
      <w:numFmt w:val="lowerRoman"/>
      <w:lvlText w:val="%9."/>
      <w:lvlJc w:val="right"/>
      <w:pPr>
        <w:ind w:left="6480" w:hanging="180"/>
      </w:pPr>
    </w:lvl>
  </w:abstractNum>
  <w:abstractNum w:abstractNumId="34"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5"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6B1734"/>
    <w:multiLevelType w:val="hybridMultilevel"/>
    <w:tmpl w:val="B68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33748"/>
    <w:multiLevelType w:val="hybridMultilevel"/>
    <w:tmpl w:val="16FC203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464232115">
    <w:abstractNumId w:val="20"/>
  </w:num>
  <w:num w:numId="2" w16cid:durableId="37821902">
    <w:abstractNumId w:val="14"/>
  </w:num>
  <w:num w:numId="3" w16cid:durableId="1662587133">
    <w:abstractNumId w:val="35"/>
  </w:num>
  <w:num w:numId="4" w16cid:durableId="1853832994">
    <w:abstractNumId w:val="0"/>
  </w:num>
  <w:num w:numId="5" w16cid:durableId="518861569">
    <w:abstractNumId w:val="8"/>
  </w:num>
  <w:num w:numId="6" w16cid:durableId="715348049">
    <w:abstractNumId w:val="42"/>
  </w:num>
  <w:num w:numId="7" w16cid:durableId="1095172532">
    <w:abstractNumId w:val="10"/>
  </w:num>
  <w:num w:numId="8" w16cid:durableId="544491706">
    <w:abstractNumId w:val="12"/>
  </w:num>
  <w:num w:numId="9" w16cid:durableId="1839038432">
    <w:abstractNumId w:val="40"/>
  </w:num>
  <w:num w:numId="10" w16cid:durableId="436608337">
    <w:abstractNumId w:val="27"/>
  </w:num>
  <w:num w:numId="11" w16cid:durableId="2044288226">
    <w:abstractNumId w:val="39"/>
  </w:num>
  <w:num w:numId="12" w16cid:durableId="1279483916">
    <w:abstractNumId w:val="16"/>
  </w:num>
  <w:num w:numId="13" w16cid:durableId="698970669">
    <w:abstractNumId w:val="15"/>
  </w:num>
  <w:num w:numId="14" w16cid:durableId="633678563">
    <w:abstractNumId w:val="6"/>
  </w:num>
  <w:num w:numId="15" w16cid:durableId="1342002736">
    <w:abstractNumId w:val="21"/>
  </w:num>
  <w:num w:numId="16" w16cid:durableId="1298218944">
    <w:abstractNumId w:val="19"/>
  </w:num>
  <w:num w:numId="17" w16cid:durableId="1958947068">
    <w:abstractNumId w:val="7"/>
  </w:num>
  <w:num w:numId="18" w16cid:durableId="1926693030">
    <w:abstractNumId w:val="22"/>
  </w:num>
  <w:num w:numId="19" w16cid:durableId="1130787976">
    <w:abstractNumId w:val="30"/>
  </w:num>
  <w:num w:numId="20" w16cid:durableId="2086295450">
    <w:abstractNumId w:val="9"/>
  </w:num>
  <w:num w:numId="21" w16cid:durableId="1653679409">
    <w:abstractNumId w:val="41"/>
  </w:num>
  <w:num w:numId="22" w16cid:durableId="1884099494">
    <w:abstractNumId w:val="32"/>
  </w:num>
  <w:num w:numId="23" w16cid:durableId="2134131622">
    <w:abstractNumId w:val="34"/>
  </w:num>
  <w:num w:numId="24" w16cid:durableId="1741753469">
    <w:abstractNumId w:val="17"/>
  </w:num>
  <w:num w:numId="25" w16cid:durableId="1583220015">
    <w:abstractNumId w:val="31"/>
  </w:num>
  <w:num w:numId="26" w16cid:durableId="635990013">
    <w:abstractNumId w:val="18"/>
  </w:num>
  <w:num w:numId="27" w16cid:durableId="1877765889">
    <w:abstractNumId w:val="33"/>
  </w:num>
  <w:num w:numId="28" w16cid:durableId="1567299178">
    <w:abstractNumId w:val="4"/>
  </w:num>
  <w:num w:numId="29" w16cid:durableId="1184054487">
    <w:abstractNumId w:val="11"/>
  </w:num>
  <w:num w:numId="30" w16cid:durableId="1589117953">
    <w:abstractNumId w:val="37"/>
  </w:num>
  <w:num w:numId="31" w16cid:durableId="61298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35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5608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80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500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016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618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6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5904846">
    <w:abstractNumId w:val="1"/>
  </w:num>
  <w:num w:numId="40" w16cid:durableId="251745150">
    <w:abstractNumId w:val="24"/>
  </w:num>
  <w:num w:numId="41" w16cid:durableId="1750926175">
    <w:abstractNumId w:val="36"/>
  </w:num>
  <w:num w:numId="42" w16cid:durableId="1192380560">
    <w:abstractNumId w:val="29"/>
  </w:num>
  <w:num w:numId="43" w16cid:durableId="1468545055">
    <w:abstractNumId w:val="23"/>
  </w:num>
  <w:num w:numId="44" w16cid:durableId="932057447">
    <w:abstractNumId w:val="13"/>
  </w:num>
  <w:num w:numId="45" w16cid:durableId="1788888023">
    <w:abstractNumId w:val="28"/>
  </w:num>
  <w:num w:numId="46" w16cid:durableId="2031375766">
    <w:abstractNumId w:val="5"/>
  </w:num>
  <w:num w:numId="47" w16cid:durableId="1363901905">
    <w:abstractNumId w:val="26"/>
  </w:num>
  <w:num w:numId="48" w16cid:durableId="253898900">
    <w:abstractNumId w:val="38"/>
  </w:num>
  <w:num w:numId="49" w16cid:durableId="2045209813">
    <w:abstractNumId w:val="43"/>
  </w:num>
  <w:num w:numId="50" w16cid:durableId="589898261">
    <w:abstractNumId w:val="25"/>
  </w:num>
  <w:num w:numId="51" w16cid:durableId="233979821">
    <w:abstractNumId w:val="3"/>
  </w:num>
  <w:num w:numId="52" w16cid:durableId="241598179">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20AD"/>
    <w:rsid w:val="000020CC"/>
    <w:rsid w:val="000040F7"/>
    <w:rsid w:val="00004885"/>
    <w:rsid w:val="0000530E"/>
    <w:rsid w:val="00005499"/>
    <w:rsid w:val="00005E79"/>
    <w:rsid w:val="0000647C"/>
    <w:rsid w:val="00007580"/>
    <w:rsid w:val="000104BC"/>
    <w:rsid w:val="000108FA"/>
    <w:rsid w:val="00011B37"/>
    <w:rsid w:val="000121C2"/>
    <w:rsid w:val="00012453"/>
    <w:rsid w:val="000127BC"/>
    <w:rsid w:val="00012EA7"/>
    <w:rsid w:val="0001301E"/>
    <w:rsid w:val="00013385"/>
    <w:rsid w:val="00014466"/>
    <w:rsid w:val="0001521B"/>
    <w:rsid w:val="0001551C"/>
    <w:rsid w:val="00015D77"/>
    <w:rsid w:val="00016F89"/>
    <w:rsid w:val="00017589"/>
    <w:rsid w:val="000176A3"/>
    <w:rsid w:val="00021A56"/>
    <w:rsid w:val="0002272B"/>
    <w:rsid w:val="000235AD"/>
    <w:rsid w:val="0002645A"/>
    <w:rsid w:val="000276F8"/>
    <w:rsid w:val="0003077C"/>
    <w:rsid w:val="00030AFD"/>
    <w:rsid w:val="00030FC1"/>
    <w:rsid w:val="0003153F"/>
    <w:rsid w:val="00033616"/>
    <w:rsid w:val="00034A2E"/>
    <w:rsid w:val="0003564E"/>
    <w:rsid w:val="000360D8"/>
    <w:rsid w:val="00036165"/>
    <w:rsid w:val="000369E5"/>
    <w:rsid w:val="000400A2"/>
    <w:rsid w:val="00040368"/>
    <w:rsid w:val="00040A53"/>
    <w:rsid w:val="00044088"/>
    <w:rsid w:val="0004516F"/>
    <w:rsid w:val="00047DAE"/>
    <w:rsid w:val="000528DA"/>
    <w:rsid w:val="000534A6"/>
    <w:rsid w:val="00053D91"/>
    <w:rsid w:val="00054D7F"/>
    <w:rsid w:val="00055D32"/>
    <w:rsid w:val="0005644E"/>
    <w:rsid w:val="00056DF1"/>
    <w:rsid w:val="000613C4"/>
    <w:rsid w:val="00061562"/>
    <w:rsid w:val="000632B7"/>
    <w:rsid w:val="000638CE"/>
    <w:rsid w:val="000641E2"/>
    <w:rsid w:val="00066A59"/>
    <w:rsid w:val="00066AAF"/>
    <w:rsid w:val="00066D17"/>
    <w:rsid w:val="00067BBF"/>
    <w:rsid w:val="000709DE"/>
    <w:rsid w:val="00072472"/>
    <w:rsid w:val="0007786E"/>
    <w:rsid w:val="000809A2"/>
    <w:rsid w:val="00082E4A"/>
    <w:rsid w:val="00086A1D"/>
    <w:rsid w:val="000879C5"/>
    <w:rsid w:val="00087FB0"/>
    <w:rsid w:val="00088EF2"/>
    <w:rsid w:val="00090404"/>
    <w:rsid w:val="0009148A"/>
    <w:rsid w:val="000925B2"/>
    <w:rsid w:val="00092B7F"/>
    <w:rsid w:val="00092B8B"/>
    <w:rsid w:val="0009373D"/>
    <w:rsid w:val="00093F67"/>
    <w:rsid w:val="00095157"/>
    <w:rsid w:val="00096FB7"/>
    <w:rsid w:val="000982ED"/>
    <w:rsid w:val="000A2DE8"/>
    <w:rsid w:val="000A3F8D"/>
    <w:rsid w:val="000A417F"/>
    <w:rsid w:val="000A49B2"/>
    <w:rsid w:val="000B16A6"/>
    <w:rsid w:val="000B1B75"/>
    <w:rsid w:val="000B26C8"/>
    <w:rsid w:val="000B462C"/>
    <w:rsid w:val="000B6D81"/>
    <w:rsid w:val="000B70A9"/>
    <w:rsid w:val="000B7649"/>
    <w:rsid w:val="000C000E"/>
    <w:rsid w:val="000C18D9"/>
    <w:rsid w:val="000C18E8"/>
    <w:rsid w:val="000C2D63"/>
    <w:rsid w:val="000C3081"/>
    <w:rsid w:val="000C4096"/>
    <w:rsid w:val="000C4260"/>
    <w:rsid w:val="000C4326"/>
    <w:rsid w:val="000C5657"/>
    <w:rsid w:val="000C5F0A"/>
    <w:rsid w:val="000C73D5"/>
    <w:rsid w:val="000C7797"/>
    <w:rsid w:val="000D0194"/>
    <w:rsid w:val="000D0813"/>
    <w:rsid w:val="000D1FB3"/>
    <w:rsid w:val="000D28D5"/>
    <w:rsid w:val="000D59ED"/>
    <w:rsid w:val="000D712B"/>
    <w:rsid w:val="000D7504"/>
    <w:rsid w:val="000E4855"/>
    <w:rsid w:val="000E57A7"/>
    <w:rsid w:val="000E625B"/>
    <w:rsid w:val="000E637C"/>
    <w:rsid w:val="000E6F83"/>
    <w:rsid w:val="000E73B5"/>
    <w:rsid w:val="000F2AE4"/>
    <w:rsid w:val="000F3B4D"/>
    <w:rsid w:val="000F630E"/>
    <w:rsid w:val="00104DBC"/>
    <w:rsid w:val="00106448"/>
    <w:rsid w:val="00106979"/>
    <w:rsid w:val="001076BD"/>
    <w:rsid w:val="00107935"/>
    <w:rsid w:val="00107C7F"/>
    <w:rsid w:val="00107CFC"/>
    <w:rsid w:val="00107DD4"/>
    <w:rsid w:val="001120A2"/>
    <w:rsid w:val="0011322B"/>
    <w:rsid w:val="001135C8"/>
    <w:rsid w:val="00117132"/>
    <w:rsid w:val="001204A3"/>
    <w:rsid w:val="0012081E"/>
    <w:rsid w:val="00120B76"/>
    <w:rsid w:val="00120C6D"/>
    <w:rsid w:val="00127C52"/>
    <w:rsid w:val="00130914"/>
    <w:rsid w:val="0013374B"/>
    <w:rsid w:val="00134605"/>
    <w:rsid w:val="00134831"/>
    <w:rsid w:val="0013535E"/>
    <w:rsid w:val="00137194"/>
    <w:rsid w:val="00140304"/>
    <w:rsid w:val="0014083E"/>
    <w:rsid w:val="00140F9F"/>
    <w:rsid w:val="0014154B"/>
    <w:rsid w:val="0014558F"/>
    <w:rsid w:val="001468A0"/>
    <w:rsid w:val="00147811"/>
    <w:rsid w:val="00150BB3"/>
    <w:rsid w:val="001522B1"/>
    <w:rsid w:val="00152766"/>
    <w:rsid w:val="00153620"/>
    <w:rsid w:val="0015369B"/>
    <w:rsid w:val="00153C9E"/>
    <w:rsid w:val="0015430C"/>
    <w:rsid w:val="00154D08"/>
    <w:rsid w:val="00154F62"/>
    <w:rsid w:val="001556C5"/>
    <w:rsid w:val="00155CC5"/>
    <w:rsid w:val="00155EAB"/>
    <w:rsid w:val="00157E28"/>
    <w:rsid w:val="001659AE"/>
    <w:rsid w:val="0016698B"/>
    <w:rsid w:val="00167748"/>
    <w:rsid w:val="00167C7F"/>
    <w:rsid w:val="001716BA"/>
    <w:rsid w:val="00171B1B"/>
    <w:rsid w:val="00172197"/>
    <w:rsid w:val="00172556"/>
    <w:rsid w:val="00172D9D"/>
    <w:rsid w:val="001744A1"/>
    <w:rsid w:val="00176538"/>
    <w:rsid w:val="00180F32"/>
    <w:rsid w:val="00181F6E"/>
    <w:rsid w:val="001846A0"/>
    <w:rsid w:val="00185D59"/>
    <w:rsid w:val="001901F8"/>
    <w:rsid w:val="0019274C"/>
    <w:rsid w:val="00192CB3"/>
    <w:rsid w:val="001947D2"/>
    <w:rsid w:val="00196DEE"/>
    <w:rsid w:val="001A3408"/>
    <w:rsid w:val="001A4709"/>
    <w:rsid w:val="001A51D9"/>
    <w:rsid w:val="001A5F42"/>
    <w:rsid w:val="001B067A"/>
    <w:rsid w:val="001B0990"/>
    <w:rsid w:val="001B11CA"/>
    <w:rsid w:val="001B2238"/>
    <w:rsid w:val="001B38FC"/>
    <w:rsid w:val="001C09D7"/>
    <w:rsid w:val="001C0A75"/>
    <w:rsid w:val="001C3336"/>
    <w:rsid w:val="001C3FCB"/>
    <w:rsid w:val="001C50D4"/>
    <w:rsid w:val="001C54BA"/>
    <w:rsid w:val="001C6285"/>
    <w:rsid w:val="001C6841"/>
    <w:rsid w:val="001C7063"/>
    <w:rsid w:val="001C775A"/>
    <w:rsid w:val="001C7FD4"/>
    <w:rsid w:val="001D0F9A"/>
    <w:rsid w:val="001D2CA5"/>
    <w:rsid w:val="001D2CB2"/>
    <w:rsid w:val="001D3828"/>
    <w:rsid w:val="001D54CF"/>
    <w:rsid w:val="001E127D"/>
    <w:rsid w:val="001E1D5B"/>
    <w:rsid w:val="001E229E"/>
    <w:rsid w:val="001E50D0"/>
    <w:rsid w:val="001E6FD4"/>
    <w:rsid w:val="001E730B"/>
    <w:rsid w:val="001F00F0"/>
    <w:rsid w:val="001F0B93"/>
    <w:rsid w:val="001F17E9"/>
    <w:rsid w:val="001F2144"/>
    <w:rsid w:val="001F2279"/>
    <w:rsid w:val="001F3AF0"/>
    <w:rsid w:val="001F4133"/>
    <w:rsid w:val="001F4E52"/>
    <w:rsid w:val="001F51DE"/>
    <w:rsid w:val="001F5C0A"/>
    <w:rsid w:val="001F5F98"/>
    <w:rsid w:val="001F6EC0"/>
    <w:rsid w:val="001F72BE"/>
    <w:rsid w:val="001F7875"/>
    <w:rsid w:val="0020076A"/>
    <w:rsid w:val="0020177E"/>
    <w:rsid w:val="00201CBC"/>
    <w:rsid w:val="0020204D"/>
    <w:rsid w:val="00204686"/>
    <w:rsid w:val="0020472C"/>
    <w:rsid w:val="0020484B"/>
    <w:rsid w:val="00204E20"/>
    <w:rsid w:val="00205C4C"/>
    <w:rsid w:val="00207EC7"/>
    <w:rsid w:val="00211137"/>
    <w:rsid w:val="00212DEB"/>
    <w:rsid w:val="00213975"/>
    <w:rsid w:val="00213A0F"/>
    <w:rsid w:val="002147F6"/>
    <w:rsid w:val="00214BD6"/>
    <w:rsid w:val="00214F62"/>
    <w:rsid w:val="0021508F"/>
    <w:rsid w:val="00216B5C"/>
    <w:rsid w:val="002201DF"/>
    <w:rsid w:val="00221240"/>
    <w:rsid w:val="002213B6"/>
    <w:rsid w:val="0022285A"/>
    <w:rsid w:val="0022380A"/>
    <w:rsid w:val="00225869"/>
    <w:rsid w:val="00225DBF"/>
    <w:rsid w:val="0022691C"/>
    <w:rsid w:val="00226A0F"/>
    <w:rsid w:val="00226FF3"/>
    <w:rsid w:val="00230AAD"/>
    <w:rsid w:val="002335EE"/>
    <w:rsid w:val="00234301"/>
    <w:rsid w:val="00234871"/>
    <w:rsid w:val="002358CF"/>
    <w:rsid w:val="00236201"/>
    <w:rsid w:val="002378B9"/>
    <w:rsid w:val="00240814"/>
    <w:rsid w:val="00240D1D"/>
    <w:rsid w:val="00240E07"/>
    <w:rsid w:val="002417F9"/>
    <w:rsid w:val="0024219F"/>
    <w:rsid w:val="002478B4"/>
    <w:rsid w:val="00247998"/>
    <w:rsid w:val="00247FB5"/>
    <w:rsid w:val="00252688"/>
    <w:rsid w:val="002534FF"/>
    <w:rsid w:val="00253770"/>
    <w:rsid w:val="00253852"/>
    <w:rsid w:val="002557FE"/>
    <w:rsid w:val="00255AEC"/>
    <w:rsid w:val="00255DE4"/>
    <w:rsid w:val="00256167"/>
    <w:rsid w:val="0025650F"/>
    <w:rsid w:val="00256FDE"/>
    <w:rsid w:val="0025788C"/>
    <w:rsid w:val="00257C42"/>
    <w:rsid w:val="002605EF"/>
    <w:rsid w:val="00260BC8"/>
    <w:rsid w:val="00262985"/>
    <w:rsid w:val="002635E6"/>
    <w:rsid w:val="002638A6"/>
    <w:rsid w:val="002701C5"/>
    <w:rsid w:val="00270353"/>
    <w:rsid w:val="00270C48"/>
    <w:rsid w:val="0027125D"/>
    <w:rsid w:val="00271B95"/>
    <w:rsid w:val="0027233A"/>
    <w:rsid w:val="002732FA"/>
    <w:rsid w:val="00274ABE"/>
    <w:rsid w:val="00276510"/>
    <w:rsid w:val="002770BC"/>
    <w:rsid w:val="00277245"/>
    <w:rsid w:val="0027776F"/>
    <w:rsid w:val="00281627"/>
    <w:rsid w:val="002850C4"/>
    <w:rsid w:val="00285A95"/>
    <w:rsid w:val="00286B7B"/>
    <w:rsid w:val="002877AF"/>
    <w:rsid w:val="00287C21"/>
    <w:rsid w:val="00290354"/>
    <w:rsid w:val="0029167B"/>
    <w:rsid w:val="0029170D"/>
    <w:rsid w:val="0029195B"/>
    <w:rsid w:val="00293D09"/>
    <w:rsid w:val="00294858"/>
    <w:rsid w:val="0029584D"/>
    <w:rsid w:val="00295EC8"/>
    <w:rsid w:val="00297B99"/>
    <w:rsid w:val="00297D28"/>
    <w:rsid w:val="002A0247"/>
    <w:rsid w:val="002A2B2D"/>
    <w:rsid w:val="002A2BE5"/>
    <w:rsid w:val="002A38AD"/>
    <w:rsid w:val="002A502E"/>
    <w:rsid w:val="002A6E61"/>
    <w:rsid w:val="002A7ADC"/>
    <w:rsid w:val="002A7B75"/>
    <w:rsid w:val="002B1182"/>
    <w:rsid w:val="002B1C67"/>
    <w:rsid w:val="002B21A8"/>
    <w:rsid w:val="002B3067"/>
    <w:rsid w:val="002B4469"/>
    <w:rsid w:val="002B7812"/>
    <w:rsid w:val="002B7D9E"/>
    <w:rsid w:val="002C024B"/>
    <w:rsid w:val="002C0389"/>
    <w:rsid w:val="002C0836"/>
    <w:rsid w:val="002C0A9D"/>
    <w:rsid w:val="002C106D"/>
    <w:rsid w:val="002C13C3"/>
    <w:rsid w:val="002C1415"/>
    <w:rsid w:val="002C39EF"/>
    <w:rsid w:val="002D2196"/>
    <w:rsid w:val="002D2626"/>
    <w:rsid w:val="002D2AD5"/>
    <w:rsid w:val="002D5E05"/>
    <w:rsid w:val="002E0366"/>
    <w:rsid w:val="002E0438"/>
    <w:rsid w:val="002E04AB"/>
    <w:rsid w:val="002E0504"/>
    <w:rsid w:val="002E0E47"/>
    <w:rsid w:val="002E0F04"/>
    <w:rsid w:val="002E2ED4"/>
    <w:rsid w:val="002E4B96"/>
    <w:rsid w:val="002E5AB3"/>
    <w:rsid w:val="002E5FA4"/>
    <w:rsid w:val="002E6C88"/>
    <w:rsid w:val="002E7A1C"/>
    <w:rsid w:val="002F0053"/>
    <w:rsid w:val="002F0496"/>
    <w:rsid w:val="002F0D66"/>
    <w:rsid w:val="002F1161"/>
    <w:rsid w:val="002F11B0"/>
    <w:rsid w:val="002F1B3F"/>
    <w:rsid w:val="002F1CAB"/>
    <w:rsid w:val="002F1DFF"/>
    <w:rsid w:val="002F1EAF"/>
    <w:rsid w:val="002F285A"/>
    <w:rsid w:val="002F29B6"/>
    <w:rsid w:val="002F45E4"/>
    <w:rsid w:val="002F4D78"/>
    <w:rsid w:val="002F5AE5"/>
    <w:rsid w:val="002F6F84"/>
    <w:rsid w:val="0030010A"/>
    <w:rsid w:val="0030261F"/>
    <w:rsid w:val="00303235"/>
    <w:rsid w:val="003035D8"/>
    <w:rsid w:val="00305A76"/>
    <w:rsid w:val="00305AA4"/>
    <w:rsid w:val="00310243"/>
    <w:rsid w:val="00311373"/>
    <w:rsid w:val="00311637"/>
    <w:rsid w:val="00311696"/>
    <w:rsid w:val="0031350D"/>
    <w:rsid w:val="00313D90"/>
    <w:rsid w:val="003146F2"/>
    <w:rsid w:val="00314AE4"/>
    <w:rsid w:val="00316C18"/>
    <w:rsid w:val="00317215"/>
    <w:rsid w:val="00321231"/>
    <w:rsid w:val="00325220"/>
    <w:rsid w:val="00325ED9"/>
    <w:rsid w:val="003265B8"/>
    <w:rsid w:val="00326CB1"/>
    <w:rsid w:val="0032700D"/>
    <w:rsid w:val="00330090"/>
    <w:rsid w:val="003303D5"/>
    <w:rsid w:val="0033040A"/>
    <w:rsid w:val="00334E29"/>
    <w:rsid w:val="0034285B"/>
    <w:rsid w:val="00343BDA"/>
    <w:rsid w:val="00346452"/>
    <w:rsid w:val="003479FA"/>
    <w:rsid w:val="00347A39"/>
    <w:rsid w:val="00347F90"/>
    <w:rsid w:val="00350FCD"/>
    <w:rsid w:val="003527EE"/>
    <w:rsid w:val="0035322F"/>
    <w:rsid w:val="00353CDD"/>
    <w:rsid w:val="003541EB"/>
    <w:rsid w:val="00354CF2"/>
    <w:rsid w:val="0035712A"/>
    <w:rsid w:val="003619D3"/>
    <w:rsid w:val="003624EE"/>
    <w:rsid w:val="00362BA6"/>
    <w:rsid w:val="00363823"/>
    <w:rsid w:val="003638BA"/>
    <w:rsid w:val="003647AD"/>
    <w:rsid w:val="00364A37"/>
    <w:rsid w:val="00364AC3"/>
    <w:rsid w:val="00364EC1"/>
    <w:rsid w:val="00365920"/>
    <w:rsid w:val="0036598B"/>
    <w:rsid w:val="003677F0"/>
    <w:rsid w:val="00370475"/>
    <w:rsid w:val="00373593"/>
    <w:rsid w:val="0037422B"/>
    <w:rsid w:val="00376487"/>
    <w:rsid w:val="003771F6"/>
    <w:rsid w:val="00377F19"/>
    <w:rsid w:val="00380EAF"/>
    <w:rsid w:val="00384109"/>
    <w:rsid w:val="003846DD"/>
    <w:rsid w:val="003866B4"/>
    <w:rsid w:val="00387104"/>
    <w:rsid w:val="00393318"/>
    <w:rsid w:val="003943A0"/>
    <w:rsid w:val="00394465"/>
    <w:rsid w:val="0039460E"/>
    <w:rsid w:val="00395D73"/>
    <w:rsid w:val="00396038"/>
    <w:rsid w:val="00396B39"/>
    <w:rsid w:val="003A0ABE"/>
    <w:rsid w:val="003A1D2D"/>
    <w:rsid w:val="003A3400"/>
    <w:rsid w:val="003A483B"/>
    <w:rsid w:val="003A5344"/>
    <w:rsid w:val="003A5921"/>
    <w:rsid w:val="003A5CA0"/>
    <w:rsid w:val="003A69FF"/>
    <w:rsid w:val="003B040A"/>
    <w:rsid w:val="003B14AD"/>
    <w:rsid w:val="003B1C7F"/>
    <w:rsid w:val="003B1E61"/>
    <w:rsid w:val="003B4F6B"/>
    <w:rsid w:val="003B5856"/>
    <w:rsid w:val="003B629B"/>
    <w:rsid w:val="003B63C1"/>
    <w:rsid w:val="003C0DB5"/>
    <w:rsid w:val="003C2A7C"/>
    <w:rsid w:val="003C46B9"/>
    <w:rsid w:val="003C4A13"/>
    <w:rsid w:val="003C6393"/>
    <w:rsid w:val="003D15E3"/>
    <w:rsid w:val="003D3B7F"/>
    <w:rsid w:val="003D4663"/>
    <w:rsid w:val="003D7C29"/>
    <w:rsid w:val="003E0A43"/>
    <w:rsid w:val="003E3CC5"/>
    <w:rsid w:val="003E4386"/>
    <w:rsid w:val="003E4BAD"/>
    <w:rsid w:val="003E4DF3"/>
    <w:rsid w:val="003E69F0"/>
    <w:rsid w:val="003F2CBB"/>
    <w:rsid w:val="003F3DE1"/>
    <w:rsid w:val="003F466B"/>
    <w:rsid w:val="003F49F8"/>
    <w:rsid w:val="003F7E18"/>
    <w:rsid w:val="003F7E47"/>
    <w:rsid w:val="00401031"/>
    <w:rsid w:val="00402B08"/>
    <w:rsid w:val="00404ECA"/>
    <w:rsid w:val="004050AF"/>
    <w:rsid w:val="004057D9"/>
    <w:rsid w:val="004059F6"/>
    <w:rsid w:val="004077A2"/>
    <w:rsid w:val="00407915"/>
    <w:rsid w:val="00407FE6"/>
    <w:rsid w:val="00411A63"/>
    <w:rsid w:val="00411D25"/>
    <w:rsid w:val="00414CFA"/>
    <w:rsid w:val="00414DB8"/>
    <w:rsid w:val="00416C3D"/>
    <w:rsid w:val="00416D6B"/>
    <w:rsid w:val="00416DE7"/>
    <w:rsid w:val="00417CD7"/>
    <w:rsid w:val="00421916"/>
    <w:rsid w:val="00421DE1"/>
    <w:rsid w:val="00422F3A"/>
    <w:rsid w:val="004230A4"/>
    <w:rsid w:val="00423847"/>
    <w:rsid w:val="0042405B"/>
    <w:rsid w:val="00424385"/>
    <w:rsid w:val="00424572"/>
    <w:rsid w:val="00425F0A"/>
    <w:rsid w:val="0042690D"/>
    <w:rsid w:val="00427210"/>
    <w:rsid w:val="00430AB9"/>
    <w:rsid w:val="00430E56"/>
    <w:rsid w:val="00431794"/>
    <w:rsid w:val="004320FF"/>
    <w:rsid w:val="004339DD"/>
    <w:rsid w:val="004370F4"/>
    <w:rsid w:val="004429C7"/>
    <w:rsid w:val="004431E2"/>
    <w:rsid w:val="00444136"/>
    <w:rsid w:val="0044442F"/>
    <w:rsid w:val="00444A14"/>
    <w:rsid w:val="00445340"/>
    <w:rsid w:val="00445D81"/>
    <w:rsid w:val="0044625F"/>
    <w:rsid w:val="00446551"/>
    <w:rsid w:val="00446CFE"/>
    <w:rsid w:val="004471DC"/>
    <w:rsid w:val="004476C9"/>
    <w:rsid w:val="00447B39"/>
    <w:rsid w:val="00452B21"/>
    <w:rsid w:val="00453EA1"/>
    <w:rsid w:val="00454C70"/>
    <w:rsid w:val="00455E11"/>
    <w:rsid w:val="00456709"/>
    <w:rsid w:val="004574F8"/>
    <w:rsid w:val="00457DBC"/>
    <w:rsid w:val="0045B388"/>
    <w:rsid w:val="0046087F"/>
    <w:rsid w:val="00462277"/>
    <w:rsid w:val="004627CF"/>
    <w:rsid w:val="004628FD"/>
    <w:rsid w:val="00462D6E"/>
    <w:rsid w:val="00466F00"/>
    <w:rsid w:val="00472699"/>
    <w:rsid w:val="00472F3D"/>
    <w:rsid w:val="0047302C"/>
    <w:rsid w:val="0047378B"/>
    <w:rsid w:val="00475BBC"/>
    <w:rsid w:val="00476230"/>
    <w:rsid w:val="0047746B"/>
    <w:rsid w:val="0048214A"/>
    <w:rsid w:val="004825D2"/>
    <w:rsid w:val="0048511A"/>
    <w:rsid w:val="004853D8"/>
    <w:rsid w:val="00486967"/>
    <w:rsid w:val="0049213B"/>
    <w:rsid w:val="004936F3"/>
    <w:rsid w:val="00493DF4"/>
    <w:rsid w:val="00495F4B"/>
    <w:rsid w:val="004962A2"/>
    <w:rsid w:val="0049644F"/>
    <w:rsid w:val="004964B2"/>
    <w:rsid w:val="00496C85"/>
    <w:rsid w:val="0049710D"/>
    <w:rsid w:val="004A1869"/>
    <w:rsid w:val="004A1CFF"/>
    <w:rsid w:val="004A48D7"/>
    <w:rsid w:val="004A54FA"/>
    <w:rsid w:val="004A59EA"/>
    <w:rsid w:val="004A5FFB"/>
    <w:rsid w:val="004B0A82"/>
    <w:rsid w:val="004B1888"/>
    <w:rsid w:val="004B4584"/>
    <w:rsid w:val="004B68A6"/>
    <w:rsid w:val="004B6D08"/>
    <w:rsid w:val="004B70DC"/>
    <w:rsid w:val="004B7A56"/>
    <w:rsid w:val="004C13D4"/>
    <w:rsid w:val="004C2A7E"/>
    <w:rsid w:val="004C2EB1"/>
    <w:rsid w:val="004C4CCE"/>
    <w:rsid w:val="004C4E6E"/>
    <w:rsid w:val="004C4F26"/>
    <w:rsid w:val="004C5655"/>
    <w:rsid w:val="004D072F"/>
    <w:rsid w:val="004D0EEF"/>
    <w:rsid w:val="004D1271"/>
    <w:rsid w:val="004D1365"/>
    <w:rsid w:val="004D1ABA"/>
    <w:rsid w:val="004D1DD0"/>
    <w:rsid w:val="004D2072"/>
    <w:rsid w:val="004D28F5"/>
    <w:rsid w:val="004D659D"/>
    <w:rsid w:val="004D72B5"/>
    <w:rsid w:val="004E02D2"/>
    <w:rsid w:val="004E0FEE"/>
    <w:rsid w:val="004E1FC5"/>
    <w:rsid w:val="004E24B8"/>
    <w:rsid w:val="004E4214"/>
    <w:rsid w:val="004E5D1F"/>
    <w:rsid w:val="004E6388"/>
    <w:rsid w:val="004E74A1"/>
    <w:rsid w:val="004E7773"/>
    <w:rsid w:val="004F15B7"/>
    <w:rsid w:val="004F2618"/>
    <w:rsid w:val="004F347E"/>
    <w:rsid w:val="004F3592"/>
    <w:rsid w:val="004F4889"/>
    <w:rsid w:val="004F4CC4"/>
    <w:rsid w:val="004F4FC8"/>
    <w:rsid w:val="005006A0"/>
    <w:rsid w:val="00502A20"/>
    <w:rsid w:val="0050305C"/>
    <w:rsid w:val="00503FAD"/>
    <w:rsid w:val="00511047"/>
    <w:rsid w:val="00511FDC"/>
    <w:rsid w:val="005134B2"/>
    <w:rsid w:val="005139EE"/>
    <w:rsid w:val="00515A91"/>
    <w:rsid w:val="00515E1F"/>
    <w:rsid w:val="00516DBF"/>
    <w:rsid w:val="005178A4"/>
    <w:rsid w:val="00517BEE"/>
    <w:rsid w:val="005181F0"/>
    <w:rsid w:val="005206BE"/>
    <w:rsid w:val="00520D97"/>
    <w:rsid w:val="00523810"/>
    <w:rsid w:val="00524328"/>
    <w:rsid w:val="00526393"/>
    <w:rsid w:val="00527834"/>
    <w:rsid w:val="00531682"/>
    <w:rsid w:val="005343EF"/>
    <w:rsid w:val="005351A0"/>
    <w:rsid w:val="005365B6"/>
    <w:rsid w:val="0054001B"/>
    <w:rsid w:val="00540CBF"/>
    <w:rsid w:val="00540DCC"/>
    <w:rsid w:val="005415D1"/>
    <w:rsid w:val="00541A7C"/>
    <w:rsid w:val="00542EF4"/>
    <w:rsid w:val="00543962"/>
    <w:rsid w:val="0054767F"/>
    <w:rsid w:val="00547809"/>
    <w:rsid w:val="00551E9B"/>
    <w:rsid w:val="005548B0"/>
    <w:rsid w:val="0055656A"/>
    <w:rsid w:val="00556655"/>
    <w:rsid w:val="005569E8"/>
    <w:rsid w:val="005579E5"/>
    <w:rsid w:val="00560A88"/>
    <w:rsid w:val="005616F3"/>
    <w:rsid w:val="00562B59"/>
    <w:rsid w:val="005653AA"/>
    <w:rsid w:val="005663D6"/>
    <w:rsid w:val="00566C79"/>
    <w:rsid w:val="00567CCD"/>
    <w:rsid w:val="00570474"/>
    <w:rsid w:val="00570AB2"/>
    <w:rsid w:val="00571BBF"/>
    <w:rsid w:val="005723E7"/>
    <w:rsid w:val="00574EB4"/>
    <w:rsid w:val="00577B1F"/>
    <w:rsid w:val="00580E3C"/>
    <w:rsid w:val="0058174F"/>
    <w:rsid w:val="005820FC"/>
    <w:rsid w:val="005822C7"/>
    <w:rsid w:val="0058276E"/>
    <w:rsid w:val="00582DD7"/>
    <w:rsid w:val="00582EC6"/>
    <w:rsid w:val="00583744"/>
    <w:rsid w:val="00583D35"/>
    <w:rsid w:val="00584429"/>
    <w:rsid w:val="00584C93"/>
    <w:rsid w:val="0059048F"/>
    <w:rsid w:val="00590EF1"/>
    <w:rsid w:val="00591C4F"/>
    <w:rsid w:val="0059232E"/>
    <w:rsid w:val="0059371C"/>
    <w:rsid w:val="00594057"/>
    <w:rsid w:val="005959E5"/>
    <w:rsid w:val="00595EDF"/>
    <w:rsid w:val="00596367"/>
    <w:rsid w:val="0059747E"/>
    <w:rsid w:val="005A31A9"/>
    <w:rsid w:val="005A3B3E"/>
    <w:rsid w:val="005A5628"/>
    <w:rsid w:val="005A6E94"/>
    <w:rsid w:val="005A7EDA"/>
    <w:rsid w:val="005B0010"/>
    <w:rsid w:val="005B23FF"/>
    <w:rsid w:val="005B2877"/>
    <w:rsid w:val="005B2918"/>
    <w:rsid w:val="005B3056"/>
    <w:rsid w:val="005B387D"/>
    <w:rsid w:val="005B4484"/>
    <w:rsid w:val="005C05C6"/>
    <w:rsid w:val="005C0A17"/>
    <w:rsid w:val="005C153C"/>
    <w:rsid w:val="005C1ABF"/>
    <w:rsid w:val="005C55F4"/>
    <w:rsid w:val="005C5649"/>
    <w:rsid w:val="005C5B39"/>
    <w:rsid w:val="005C5C68"/>
    <w:rsid w:val="005C6623"/>
    <w:rsid w:val="005C73AB"/>
    <w:rsid w:val="005D05FF"/>
    <w:rsid w:val="005D0626"/>
    <w:rsid w:val="005D1EE4"/>
    <w:rsid w:val="005D2143"/>
    <w:rsid w:val="005D4360"/>
    <w:rsid w:val="005D602D"/>
    <w:rsid w:val="005D660D"/>
    <w:rsid w:val="005D695D"/>
    <w:rsid w:val="005D7019"/>
    <w:rsid w:val="005D7A54"/>
    <w:rsid w:val="005E0823"/>
    <w:rsid w:val="005E0A47"/>
    <w:rsid w:val="005E1572"/>
    <w:rsid w:val="005E25B2"/>
    <w:rsid w:val="005E2BF6"/>
    <w:rsid w:val="005E3198"/>
    <w:rsid w:val="005E462C"/>
    <w:rsid w:val="005E64B6"/>
    <w:rsid w:val="005E66F7"/>
    <w:rsid w:val="005F06D5"/>
    <w:rsid w:val="005F08E3"/>
    <w:rsid w:val="005F0BB5"/>
    <w:rsid w:val="005F4185"/>
    <w:rsid w:val="005F52AD"/>
    <w:rsid w:val="005F6BD1"/>
    <w:rsid w:val="005F704C"/>
    <w:rsid w:val="006003C2"/>
    <w:rsid w:val="00600E07"/>
    <w:rsid w:val="00601650"/>
    <w:rsid w:val="00602343"/>
    <w:rsid w:val="006036F3"/>
    <w:rsid w:val="00605031"/>
    <w:rsid w:val="0060515D"/>
    <w:rsid w:val="00606000"/>
    <w:rsid w:val="00606DE6"/>
    <w:rsid w:val="00610A9D"/>
    <w:rsid w:val="00611506"/>
    <w:rsid w:val="00611632"/>
    <w:rsid w:val="0061255E"/>
    <w:rsid w:val="00612DCE"/>
    <w:rsid w:val="00613C8A"/>
    <w:rsid w:val="00615AE0"/>
    <w:rsid w:val="00615BFD"/>
    <w:rsid w:val="006164BE"/>
    <w:rsid w:val="00621299"/>
    <w:rsid w:val="00626928"/>
    <w:rsid w:val="00632EFF"/>
    <w:rsid w:val="0063393F"/>
    <w:rsid w:val="00633A61"/>
    <w:rsid w:val="00633B72"/>
    <w:rsid w:val="00636812"/>
    <w:rsid w:val="00636F2A"/>
    <w:rsid w:val="006401CD"/>
    <w:rsid w:val="0064106C"/>
    <w:rsid w:val="0064279B"/>
    <w:rsid w:val="0064446F"/>
    <w:rsid w:val="00644843"/>
    <w:rsid w:val="006451E8"/>
    <w:rsid w:val="0064545E"/>
    <w:rsid w:val="00646CA0"/>
    <w:rsid w:val="00651A8C"/>
    <w:rsid w:val="00653AC3"/>
    <w:rsid w:val="00655215"/>
    <w:rsid w:val="006560AF"/>
    <w:rsid w:val="006578C2"/>
    <w:rsid w:val="00657FDB"/>
    <w:rsid w:val="0066033C"/>
    <w:rsid w:val="00660B00"/>
    <w:rsid w:val="006611D9"/>
    <w:rsid w:val="00661960"/>
    <w:rsid w:val="00661BB3"/>
    <w:rsid w:val="00662ECC"/>
    <w:rsid w:val="00664973"/>
    <w:rsid w:val="00666C96"/>
    <w:rsid w:val="00667DE8"/>
    <w:rsid w:val="00671CCB"/>
    <w:rsid w:val="006724E5"/>
    <w:rsid w:val="006735EE"/>
    <w:rsid w:val="00674325"/>
    <w:rsid w:val="00674F6A"/>
    <w:rsid w:val="00675C94"/>
    <w:rsid w:val="0067622E"/>
    <w:rsid w:val="00676791"/>
    <w:rsid w:val="0068152A"/>
    <w:rsid w:val="00682B90"/>
    <w:rsid w:val="006849F6"/>
    <w:rsid w:val="00690524"/>
    <w:rsid w:val="00690D6E"/>
    <w:rsid w:val="006946C8"/>
    <w:rsid w:val="00694DED"/>
    <w:rsid w:val="006954E8"/>
    <w:rsid w:val="00695A51"/>
    <w:rsid w:val="00695AB3"/>
    <w:rsid w:val="00697141"/>
    <w:rsid w:val="00697895"/>
    <w:rsid w:val="006A1D7C"/>
    <w:rsid w:val="006A1FBA"/>
    <w:rsid w:val="006A218D"/>
    <w:rsid w:val="006A29B8"/>
    <w:rsid w:val="006A2A08"/>
    <w:rsid w:val="006A4A0E"/>
    <w:rsid w:val="006A4F74"/>
    <w:rsid w:val="006A5348"/>
    <w:rsid w:val="006A5BBF"/>
    <w:rsid w:val="006A7CFC"/>
    <w:rsid w:val="006B2C98"/>
    <w:rsid w:val="006B32F6"/>
    <w:rsid w:val="006B4324"/>
    <w:rsid w:val="006B7435"/>
    <w:rsid w:val="006C089E"/>
    <w:rsid w:val="006C1E75"/>
    <w:rsid w:val="006C203E"/>
    <w:rsid w:val="006C2BE8"/>
    <w:rsid w:val="006C3D9C"/>
    <w:rsid w:val="006C54C5"/>
    <w:rsid w:val="006C5753"/>
    <w:rsid w:val="006C6DA2"/>
    <w:rsid w:val="006C79F0"/>
    <w:rsid w:val="006D0C19"/>
    <w:rsid w:val="006D1545"/>
    <w:rsid w:val="006D18AC"/>
    <w:rsid w:val="006D2C97"/>
    <w:rsid w:val="006D5921"/>
    <w:rsid w:val="006D7E48"/>
    <w:rsid w:val="006E0920"/>
    <w:rsid w:val="006E25CE"/>
    <w:rsid w:val="006E4EDE"/>
    <w:rsid w:val="006E60DF"/>
    <w:rsid w:val="006F0D79"/>
    <w:rsid w:val="006F29AF"/>
    <w:rsid w:val="006F32C9"/>
    <w:rsid w:val="006F35E6"/>
    <w:rsid w:val="006F367D"/>
    <w:rsid w:val="006F5D7F"/>
    <w:rsid w:val="006F5EED"/>
    <w:rsid w:val="006F6339"/>
    <w:rsid w:val="006F66AC"/>
    <w:rsid w:val="006F6F7B"/>
    <w:rsid w:val="006F7588"/>
    <w:rsid w:val="0070070A"/>
    <w:rsid w:val="00700977"/>
    <w:rsid w:val="007020E6"/>
    <w:rsid w:val="00704169"/>
    <w:rsid w:val="007106BB"/>
    <w:rsid w:val="00711B4B"/>
    <w:rsid w:val="007156AE"/>
    <w:rsid w:val="00716F47"/>
    <w:rsid w:val="00717951"/>
    <w:rsid w:val="007200EA"/>
    <w:rsid w:val="00721E99"/>
    <w:rsid w:val="00724557"/>
    <w:rsid w:val="00727124"/>
    <w:rsid w:val="00730279"/>
    <w:rsid w:val="007302BD"/>
    <w:rsid w:val="007307D6"/>
    <w:rsid w:val="00733B45"/>
    <w:rsid w:val="0073473A"/>
    <w:rsid w:val="00734F9A"/>
    <w:rsid w:val="00737A16"/>
    <w:rsid w:val="00737EC8"/>
    <w:rsid w:val="00744973"/>
    <w:rsid w:val="00746A33"/>
    <w:rsid w:val="00746FBF"/>
    <w:rsid w:val="007475AB"/>
    <w:rsid w:val="00750B00"/>
    <w:rsid w:val="00750FCF"/>
    <w:rsid w:val="00751446"/>
    <w:rsid w:val="007543E0"/>
    <w:rsid w:val="007567E0"/>
    <w:rsid w:val="00757F73"/>
    <w:rsid w:val="007622C0"/>
    <w:rsid w:val="00762E20"/>
    <w:rsid w:val="007630D2"/>
    <w:rsid w:val="00764125"/>
    <w:rsid w:val="00764509"/>
    <w:rsid w:val="00764CAB"/>
    <w:rsid w:val="00765FAC"/>
    <w:rsid w:val="00767F9E"/>
    <w:rsid w:val="00772388"/>
    <w:rsid w:val="00772425"/>
    <w:rsid w:val="00772707"/>
    <w:rsid w:val="00772834"/>
    <w:rsid w:val="0077299B"/>
    <w:rsid w:val="00775E9D"/>
    <w:rsid w:val="007768AD"/>
    <w:rsid w:val="00776B21"/>
    <w:rsid w:val="00782E3E"/>
    <w:rsid w:val="00784F85"/>
    <w:rsid w:val="0078666E"/>
    <w:rsid w:val="00786A19"/>
    <w:rsid w:val="007916A8"/>
    <w:rsid w:val="00792719"/>
    <w:rsid w:val="007931DD"/>
    <w:rsid w:val="007967F8"/>
    <w:rsid w:val="007A1AC6"/>
    <w:rsid w:val="007A24DB"/>
    <w:rsid w:val="007A2522"/>
    <w:rsid w:val="007A30F5"/>
    <w:rsid w:val="007A36D8"/>
    <w:rsid w:val="007A3F35"/>
    <w:rsid w:val="007A42D3"/>
    <w:rsid w:val="007A4A7B"/>
    <w:rsid w:val="007A7378"/>
    <w:rsid w:val="007A7BC7"/>
    <w:rsid w:val="007B0ED6"/>
    <w:rsid w:val="007B11CF"/>
    <w:rsid w:val="007B44D7"/>
    <w:rsid w:val="007B4712"/>
    <w:rsid w:val="007B495F"/>
    <w:rsid w:val="007B7D80"/>
    <w:rsid w:val="007C2712"/>
    <w:rsid w:val="007C2819"/>
    <w:rsid w:val="007C5590"/>
    <w:rsid w:val="007C5D6B"/>
    <w:rsid w:val="007C6EE5"/>
    <w:rsid w:val="007D2A9E"/>
    <w:rsid w:val="007D2B08"/>
    <w:rsid w:val="007D2E32"/>
    <w:rsid w:val="007D3918"/>
    <w:rsid w:val="007D3B66"/>
    <w:rsid w:val="007D694D"/>
    <w:rsid w:val="007D6DF4"/>
    <w:rsid w:val="007E15C9"/>
    <w:rsid w:val="007E3373"/>
    <w:rsid w:val="007E534B"/>
    <w:rsid w:val="007E557F"/>
    <w:rsid w:val="007E6277"/>
    <w:rsid w:val="007E73E5"/>
    <w:rsid w:val="007E7BA4"/>
    <w:rsid w:val="007F0528"/>
    <w:rsid w:val="007F13BB"/>
    <w:rsid w:val="007F24F6"/>
    <w:rsid w:val="007F2F03"/>
    <w:rsid w:val="007F3B4F"/>
    <w:rsid w:val="007F56D9"/>
    <w:rsid w:val="007F6D41"/>
    <w:rsid w:val="00800754"/>
    <w:rsid w:val="008020AE"/>
    <w:rsid w:val="00802497"/>
    <w:rsid w:val="0080329E"/>
    <w:rsid w:val="00803545"/>
    <w:rsid w:val="00805484"/>
    <w:rsid w:val="00813266"/>
    <w:rsid w:val="008134A2"/>
    <w:rsid w:val="008168E6"/>
    <w:rsid w:val="00817BFF"/>
    <w:rsid w:val="00821B48"/>
    <w:rsid w:val="00822374"/>
    <w:rsid w:val="008229C1"/>
    <w:rsid w:val="008243FA"/>
    <w:rsid w:val="00824418"/>
    <w:rsid w:val="00824C35"/>
    <w:rsid w:val="008262E1"/>
    <w:rsid w:val="0082735B"/>
    <w:rsid w:val="008300A9"/>
    <w:rsid w:val="008300F9"/>
    <w:rsid w:val="0083038D"/>
    <w:rsid w:val="00830E88"/>
    <w:rsid w:val="00832881"/>
    <w:rsid w:val="00832AED"/>
    <w:rsid w:val="00833B43"/>
    <w:rsid w:val="0083498E"/>
    <w:rsid w:val="00834AF6"/>
    <w:rsid w:val="00835AEC"/>
    <w:rsid w:val="008368BB"/>
    <w:rsid w:val="00836E9E"/>
    <w:rsid w:val="00837910"/>
    <w:rsid w:val="00844D8E"/>
    <w:rsid w:val="008453DE"/>
    <w:rsid w:val="008471ED"/>
    <w:rsid w:val="00847AD0"/>
    <w:rsid w:val="00847DEB"/>
    <w:rsid w:val="00851B4D"/>
    <w:rsid w:val="00852BA6"/>
    <w:rsid w:val="008535C2"/>
    <w:rsid w:val="00853790"/>
    <w:rsid w:val="00853C81"/>
    <w:rsid w:val="00854436"/>
    <w:rsid w:val="0085462C"/>
    <w:rsid w:val="008549AE"/>
    <w:rsid w:val="00856C52"/>
    <w:rsid w:val="00860024"/>
    <w:rsid w:val="0086093F"/>
    <w:rsid w:val="00861588"/>
    <w:rsid w:val="00861758"/>
    <w:rsid w:val="0086216E"/>
    <w:rsid w:val="0086383D"/>
    <w:rsid w:val="008646C3"/>
    <w:rsid w:val="00865598"/>
    <w:rsid w:val="008655B9"/>
    <w:rsid w:val="0086678D"/>
    <w:rsid w:val="0086757B"/>
    <w:rsid w:val="008710FC"/>
    <w:rsid w:val="00872C51"/>
    <w:rsid w:val="00872CF6"/>
    <w:rsid w:val="00875285"/>
    <w:rsid w:val="00876FFB"/>
    <w:rsid w:val="00880195"/>
    <w:rsid w:val="00881FE4"/>
    <w:rsid w:val="00884831"/>
    <w:rsid w:val="00894C39"/>
    <w:rsid w:val="0089555E"/>
    <w:rsid w:val="00895D9B"/>
    <w:rsid w:val="00896134"/>
    <w:rsid w:val="00897A50"/>
    <w:rsid w:val="008A09C4"/>
    <w:rsid w:val="008A24DC"/>
    <w:rsid w:val="008A2650"/>
    <w:rsid w:val="008A3C54"/>
    <w:rsid w:val="008A437F"/>
    <w:rsid w:val="008A4FDE"/>
    <w:rsid w:val="008A72CD"/>
    <w:rsid w:val="008A79E2"/>
    <w:rsid w:val="008B02B3"/>
    <w:rsid w:val="008B17EE"/>
    <w:rsid w:val="008B272E"/>
    <w:rsid w:val="008B396E"/>
    <w:rsid w:val="008B49AF"/>
    <w:rsid w:val="008B4B0D"/>
    <w:rsid w:val="008B4C3F"/>
    <w:rsid w:val="008B5C1B"/>
    <w:rsid w:val="008B5CEF"/>
    <w:rsid w:val="008B72E9"/>
    <w:rsid w:val="008C012A"/>
    <w:rsid w:val="008C2687"/>
    <w:rsid w:val="008C3A94"/>
    <w:rsid w:val="008C3B6D"/>
    <w:rsid w:val="008C61CE"/>
    <w:rsid w:val="008C6CBD"/>
    <w:rsid w:val="008C774E"/>
    <w:rsid w:val="008C7B77"/>
    <w:rsid w:val="008D1174"/>
    <w:rsid w:val="008D2595"/>
    <w:rsid w:val="008D2904"/>
    <w:rsid w:val="008D49A0"/>
    <w:rsid w:val="008D4FB3"/>
    <w:rsid w:val="008D6779"/>
    <w:rsid w:val="008D7CDB"/>
    <w:rsid w:val="008E0B02"/>
    <w:rsid w:val="008E33A5"/>
    <w:rsid w:val="008E3C04"/>
    <w:rsid w:val="008E47B3"/>
    <w:rsid w:val="008E6575"/>
    <w:rsid w:val="008E66AD"/>
    <w:rsid w:val="008E6843"/>
    <w:rsid w:val="008E76A7"/>
    <w:rsid w:val="008F0686"/>
    <w:rsid w:val="008F1A79"/>
    <w:rsid w:val="008F2D9A"/>
    <w:rsid w:val="008F505E"/>
    <w:rsid w:val="008F51BF"/>
    <w:rsid w:val="008F5757"/>
    <w:rsid w:val="008F5C7F"/>
    <w:rsid w:val="008F7874"/>
    <w:rsid w:val="00900156"/>
    <w:rsid w:val="00902940"/>
    <w:rsid w:val="00905AF7"/>
    <w:rsid w:val="00905E78"/>
    <w:rsid w:val="00906065"/>
    <w:rsid w:val="00906422"/>
    <w:rsid w:val="009139C7"/>
    <w:rsid w:val="00913F8E"/>
    <w:rsid w:val="00914320"/>
    <w:rsid w:val="00917820"/>
    <w:rsid w:val="00920762"/>
    <w:rsid w:val="00921B03"/>
    <w:rsid w:val="00921D89"/>
    <w:rsid w:val="009252FA"/>
    <w:rsid w:val="00925CB8"/>
    <w:rsid w:val="00931FE8"/>
    <w:rsid w:val="0093260A"/>
    <w:rsid w:val="00933CC9"/>
    <w:rsid w:val="00934B68"/>
    <w:rsid w:val="00936B38"/>
    <w:rsid w:val="009371F6"/>
    <w:rsid w:val="0093747A"/>
    <w:rsid w:val="0094164B"/>
    <w:rsid w:val="00942A53"/>
    <w:rsid w:val="0094330D"/>
    <w:rsid w:val="00946CF4"/>
    <w:rsid w:val="009476CE"/>
    <w:rsid w:val="00951C1D"/>
    <w:rsid w:val="00952433"/>
    <w:rsid w:val="009544E9"/>
    <w:rsid w:val="00955942"/>
    <w:rsid w:val="00955D29"/>
    <w:rsid w:val="00957024"/>
    <w:rsid w:val="00960001"/>
    <w:rsid w:val="009614EF"/>
    <w:rsid w:val="00961697"/>
    <w:rsid w:val="00961E74"/>
    <w:rsid w:val="00971080"/>
    <w:rsid w:val="00971AB8"/>
    <w:rsid w:val="00972CAE"/>
    <w:rsid w:val="009765EA"/>
    <w:rsid w:val="00976D9C"/>
    <w:rsid w:val="009777A3"/>
    <w:rsid w:val="00980651"/>
    <w:rsid w:val="00980E03"/>
    <w:rsid w:val="00990A8D"/>
    <w:rsid w:val="00991DBF"/>
    <w:rsid w:val="00992139"/>
    <w:rsid w:val="00992C14"/>
    <w:rsid w:val="00993773"/>
    <w:rsid w:val="0099378E"/>
    <w:rsid w:val="009937FF"/>
    <w:rsid w:val="00993BA0"/>
    <w:rsid w:val="00995665"/>
    <w:rsid w:val="00996099"/>
    <w:rsid w:val="00997463"/>
    <w:rsid w:val="009A042A"/>
    <w:rsid w:val="009A09DB"/>
    <w:rsid w:val="009A243B"/>
    <w:rsid w:val="009A34E3"/>
    <w:rsid w:val="009B0743"/>
    <w:rsid w:val="009B1144"/>
    <w:rsid w:val="009B2449"/>
    <w:rsid w:val="009B3210"/>
    <w:rsid w:val="009B356B"/>
    <w:rsid w:val="009B3612"/>
    <w:rsid w:val="009B4413"/>
    <w:rsid w:val="009B6323"/>
    <w:rsid w:val="009B65D0"/>
    <w:rsid w:val="009C0C09"/>
    <w:rsid w:val="009C2326"/>
    <w:rsid w:val="009C47DC"/>
    <w:rsid w:val="009C49DC"/>
    <w:rsid w:val="009C5B95"/>
    <w:rsid w:val="009D27CB"/>
    <w:rsid w:val="009D40FF"/>
    <w:rsid w:val="009D6A7E"/>
    <w:rsid w:val="009D773E"/>
    <w:rsid w:val="009E0944"/>
    <w:rsid w:val="009E1E5D"/>
    <w:rsid w:val="009E27A1"/>
    <w:rsid w:val="009E5F74"/>
    <w:rsid w:val="009F29F1"/>
    <w:rsid w:val="009F32E5"/>
    <w:rsid w:val="00A01C98"/>
    <w:rsid w:val="00A0269F"/>
    <w:rsid w:val="00A02BED"/>
    <w:rsid w:val="00A04DFD"/>
    <w:rsid w:val="00A06AF3"/>
    <w:rsid w:val="00A07ABF"/>
    <w:rsid w:val="00A116A2"/>
    <w:rsid w:val="00A13301"/>
    <w:rsid w:val="00A13A9E"/>
    <w:rsid w:val="00A13CDB"/>
    <w:rsid w:val="00A1440C"/>
    <w:rsid w:val="00A21791"/>
    <w:rsid w:val="00A22190"/>
    <w:rsid w:val="00A251C3"/>
    <w:rsid w:val="00A258BD"/>
    <w:rsid w:val="00A25E0C"/>
    <w:rsid w:val="00A26C89"/>
    <w:rsid w:val="00A270ED"/>
    <w:rsid w:val="00A30399"/>
    <w:rsid w:val="00A3059B"/>
    <w:rsid w:val="00A3161C"/>
    <w:rsid w:val="00A33871"/>
    <w:rsid w:val="00A3617E"/>
    <w:rsid w:val="00A41734"/>
    <w:rsid w:val="00A42D12"/>
    <w:rsid w:val="00A42F1C"/>
    <w:rsid w:val="00A43EA3"/>
    <w:rsid w:val="00A45297"/>
    <w:rsid w:val="00A47200"/>
    <w:rsid w:val="00A479B3"/>
    <w:rsid w:val="00A47C57"/>
    <w:rsid w:val="00A47D4C"/>
    <w:rsid w:val="00A47F9D"/>
    <w:rsid w:val="00A52DC6"/>
    <w:rsid w:val="00A53E7D"/>
    <w:rsid w:val="00A5590C"/>
    <w:rsid w:val="00A61705"/>
    <w:rsid w:val="00A63368"/>
    <w:rsid w:val="00A63FAB"/>
    <w:rsid w:val="00A65CA6"/>
    <w:rsid w:val="00A66942"/>
    <w:rsid w:val="00A70D33"/>
    <w:rsid w:val="00A723F3"/>
    <w:rsid w:val="00A7257E"/>
    <w:rsid w:val="00A7275A"/>
    <w:rsid w:val="00A731C4"/>
    <w:rsid w:val="00A779C7"/>
    <w:rsid w:val="00A77D4C"/>
    <w:rsid w:val="00A77FE1"/>
    <w:rsid w:val="00A845F5"/>
    <w:rsid w:val="00A85534"/>
    <w:rsid w:val="00A86FA4"/>
    <w:rsid w:val="00A906F7"/>
    <w:rsid w:val="00A9084A"/>
    <w:rsid w:val="00A93B29"/>
    <w:rsid w:val="00A93DAF"/>
    <w:rsid w:val="00A93F20"/>
    <w:rsid w:val="00A958BA"/>
    <w:rsid w:val="00A96EAF"/>
    <w:rsid w:val="00A97225"/>
    <w:rsid w:val="00AA0018"/>
    <w:rsid w:val="00AA09C7"/>
    <w:rsid w:val="00AA2B5D"/>
    <w:rsid w:val="00AA2DAC"/>
    <w:rsid w:val="00AA5DDB"/>
    <w:rsid w:val="00AA63B9"/>
    <w:rsid w:val="00AA746B"/>
    <w:rsid w:val="00AA7CD6"/>
    <w:rsid w:val="00AB10EF"/>
    <w:rsid w:val="00AB57FA"/>
    <w:rsid w:val="00AB588F"/>
    <w:rsid w:val="00AC0FBC"/>
    <w:rsid w:val="00AC1598"/>
    <w:rsid w:val="00AC2495"/>
    <w:rsid w:val="00AC2A4D"/>
    <w:rsid w:val="00AC34CA"/>
    <w:rsid w:val="00AC378E"/>
    <w:rsid w:val="00AC6BBD"/>
    <w:rsid w:val="00AC7146"/>
    <w:rsid w:val="00AD0BA1"/>
    <w:rsid w:val="00AD2027"/>
    <w:rsid w:val="00AD2D3F"/>
    <w:rsid w:val="00AD4516"/>
    <w:rsid w:val="00AE382B"/>
    <w:rsid w:val="00AE3D3A"/>
    <w:rsid w:val="00AE4A94"/>
    <w:rsid w:val="00AE67B8"/>
    <w:rsid w:val="00AE7B1B"/>
    <w:rsid w:val="00AE7CA7"/>
    <w:rsid w:val="00AF064B"/>
    <w:rsid w:val="00AF13EC"/>
    <w:rsid w:val="00AF1A4D"/>
    <w:rsid w:val="00AF1B96"/>
    <w:rsid w:val="00AF1F95"/>
    <w:rsid w:val="00AF2C58"/>
    <w:rsid w:val="00AF2E9A"/>
    <w:rsid w:val="00AF3B00"/>
    <w:rsid w:val="00AF6CF9"/>
    <w:rsid w:val="00B00FB1"/>
    <w:rsid w:val="00B022B5"/>
    <w:rsid w:val="00B0599E"/>
    <w:rsid w:val="00B06CD3"/>
    <w:rsid w:val="00B120DD"/>
    <w:rsid w:val="00B12CAD"/>
    <w:rsid w:val="00B134FE"/>
    <w:rsid w:val="00B161B1"/>
    <w:rsid w:val="00B162E8"/>
    <w:rsid w:val="00B16914"/>
    <w:rsid w:val="00B16B5B"/>
    <w:rsid w:val="00B206A3"/>
    <w:rsid w:val="00B20A1E"/>
    <w:rsid w:val="00B20B6C"/>
    <w:rsid w:val="00B20B77"/>
    <w:rsid w:val="00B26AD4"/>
    <w:rsid w:val="00B27AB7"/>
    <w:rsid w:val="00B302C1"/>
    <w:rsid w:val="00B30B9F"/>
    <w:rsid w:val="00B33412"/>
    <w:rsid w:val="00B36E5F"/>
    <w:rsid w:val="00B37615"/>
    <w:rsid w:val="00B43AEB"/>
    <w:rsid w:val="00B449C1"/>
    <w:rsid w:val="00B4550F"/>
    <w:rsid w:val="00B4751B"/>
    <w:rsid w:val="00B47CB8"/>
    <w:rsid w:val="00B47E53"/>
    <w:rsid w:val="00B51411"/>
    <w:rsid w:val="00B53265"/>
    <w:rsid w:val="00B54B6D"/>
    <w:rsid w:val="00B559A5"/>
    <w:rsid w:val="00B55A4A"/>
    <w:rsid w:val="00B579A5"/>
    <w:rsid w:val="00B57A70"/>
    <w:rsid w:val="00B60900"/>
    <w:rsid w:val="00B60C41"/>
    <w:rsid w:val="00B615AC"/>
    <w:rsid w:val="00B615F7"/>
    <w:rsid w:val="00B63342"/>
    <w:rsid w:val="00B64379"/>
    <w:rsid w:val="00B64F34"/>
    <w:rsid w:val="00B653CA"/>
    <w:rsid w:val="00B6703C"/>
    <w:rsid w:val="00B6794A"/>
    <w:rsid w:val="00B7011C"/>
    <w:rsid w:val="00B70440"/>
    <w:rsid w:val="00B70A17"/>
    <w:rsid w:val="00B71B69"/>
    <w:rsid w:val="00B7217E"/>
    <w:rsid w:val="00B740DE"/>
    <w:rsid w:val="00B7439E"/>
    <w:rsid w:val="00B777FB"/>
    <w:rsid w:val="00B80620"/>
    <w:rsid w:val="00B8234B"/>
    <w:rsid w:val="00B83D47"/>
    <w:rsid w:val="00B83D72"/>
    <w:rsid w:val="00B83F3C"/>
    <w:rsid w:val="00B841FC"/>
    <w:rsid w:val="00B8544F"/>
    <w:rsid w:val="00B862CF"/>
    <w:rsid w:val="00B868E8"/>
    <w:rsid w:val="00B86940"/>
    <w:rsid w:val="00B873CC"/>
    <w:rsid w:val="00B901D3"/>
    <w:rsid w:val="00B91D4C"/>
    <w:rsid w:val="00B93697"/>
    <w:rsid w:val="00B93761"/>
    <w:rsid w:val="00B9626E"/>
    <w:rsid w:val="00B96D3F"/>
    <w:rsid w:val="00B975F8"/>
    <w:rsid w:val="00BA035C"/>
    <w:rsid w:val="00BA1EFA"/>
    <w:rsid w:val="00BA2FBF"/>
    <w:rsid w:val="00BA4040"/>
    <w:rsid w:val="00BA474C"/>
    <w:rsid w:val="00BA6204"/>
    <w:rsid w:val="00BB257C"/>
    <w:rsid w:val="00BB27BD"/>
    <w:rsid w:val="00BB3A32"/>
    <w:rsid w:val="00BB50A5"/>
    <w:rsid w:val="00BB625A"/>
    <w:rsid w:val="00BB7174"/>
    <w:rsid w:val="00BC0837"/>
    <w:rsid w:val="00BC2D6C"/>
    <w:rsid w:val="00BC35F4"/>
    <w:rsid w:val="00BC3656"/>
    <w:rsid w:val="00BC44B2"/>
    <w:rsid w:val="00BC4CE4"/>
    <w:rsid w:val="00BC52D5"/>
    <w:rsid w:val="00BC6C95"/>
    <w:rsid w:val="00BD0584"/>
    <w:rsid w:val="00BD39E8"/>
    <w:rsid w:val="00BD5E93"/>
    <w:rsid w:val="00BD5FD7"/>
    <w:rsid w:val="00BD6348"/>
    <w:rsid w:val="00BE03E2"/>
    <w:rsid w:val="00BE1524"/>
    <w:rsid w:val="00BE21F0"/>
    <w:rsid w:val="00BE23A1"/>
    <w:rsid w:val="00BE2CDA"/>
    <w:rsid w:val="00BE38B7"/>
    <w:rsid w:val="00BE3A1E"/>
    <w:rsid w:val="00BE584F"/>
    <w:rsid w:val="00BE76E7"/>
    <w:rsid w:val="00BF0E28"/>
    <w:rsid w:val="00BF2717"/>
    <w:rsid w:val="00BF367C"/>
    <w:rsid w:val="00BF5FC1"/>
    <w:rsid w:val="00C021A9"/>
    <w:rsid w:val="00C0318B"/>
    <w:rsid w:val="00C03DF7"/>
    <w:rsid w:val="00C04D17"/>
    <w:rsid w:val="00C05B15"/>
    <w:rsid w:val="00C0686E"/>
    <w:rsid w:val="00C069F4"/>
    <w:rsid w:val="00C102D1"/>
    <w:rsid w:val="00C1151A"/>
    <w:rsid w:val="00C13AF4"/>
    <w:rsid w:val="00C13E74"/>
    <w:rsid w:val="00C157E6"/>
    <w:rsid w:val="00C16BCA"/>
    <w:rsid w:val="00C2042F"/>
    <w:rsid w:val="00C227E7"/>
    <w:rsid w:val="00C23411"/>
    <w:rsid w:val="00C23FD1"/>
    <w:rsid w:val="00C2480F"/>
    <w:rsid w:val="00C27CDB"/>
    <w:rsid w:val="00C27D2E"/>
    <w:rsid w:val="00C31014"/>
    <w:rsid w:val="00C31572"/>
    <w:rsid w:val="00C3167C"/>
    <w:rsid w:val="00C31EA0"/>
    <w:rsid w:val="00C32770"/>
    <w:rsid w:val="00C35327"/>
    <w:rsid w:val="00C363C9"/>
    <w:rsid w:val="00C4066A"/>
    <w:rsid w:val="00C43E05"/>
    <w:rsid w:val="00C43E70"/>
    <w:rsid w:val="00C451DE"/>
    <w:rsid w:val="00C457C4"/>
    <w:rsid w:val="00C50F89"/>
    <w:rsid w:val="00C51352"/>
    <w:rsid w:val="00C56809"/>
    <w:rsid w:val="00C56A5B"/>
    <w:rsid w:val="00C570A1"/>
    <w:rsid w:val="00C57D90"/>
    <w:rsid w:val="00C62D54"/>
    <w:rsid w:val="00C63A43"/>
    <w:rsid w:val="00C63D6D"/>
    <w:rsid w:val="00C64261"/>
    <w:rsid w:val="00C65E64"/>
    <w:rsid w:val="00C66C34"/>
    <w:rsid w:val="00C67E30"/>
    <w:rsid w:val="00C70465"/>
    <w:rsid w:val="00C70FF6"/>
    <w:rsid w:val="00C726B1"/>
    <w:rsid w:val="00C73691"/>
    <w:rsid w:val="00C74970"/>
    <w:rsid w:val="00C7712D"/>
    <w:rsid w:val="00C8114C"/>
    <w:rsid w:val="00C8265A"/>
    <w:rsid w:val="00C8529D"/>
    <w:rsid w:val="00C8561C"/>
    <w:rsid w:val="00C921C4"/>
    <w:rsid w:val="00C93B15"/>
    <w:rsid w:val="00C94E81"/>
    <w:rsid w:val="00C951C5"/>
    <w:rsid w:val="00C952CB"/>
    <w:rsid w:val="00CA023F"/>
    <w:rsid w:val="00CA3C4B"/>
    <w:rsid w:val="00CA6153"/>
    <w:rsid w:val="00CB10B2"/>
    <w:rsid w:val="00CB4904"/>
    <w:rsid w:val="00CB4DAB"/>
    <w:rsid w:val="00CB4FC8"/>
    <w:rsid w:val="00CB57CB"/>
    <w:rsid w:val="00CB7296"/>
    <w:rsid w:val="00CC05C8"/>
    <w:rsid w:val="00CC1425"/>
    <w:rsid w:val="00CC17B8"/>
    <w:rsid w:val="00CC1D20"/>
    <w:rsid w:val="00CC204D"/>
    <w:rsid w:val="00CC2F89"/>
    <w:rsid w:val="00CC3B66"/>
    <w:rsid w:val="00CC3E50"/>
    <w:rsid w:val="00CC456A"/>
    <w:rsid w:val="00CC55B4"/>
    <w:rsid w:val="00CC63E0"/>
    <w:rsid w:val="00CC698C"/>
    <w:rsid w:val="00CC7CA7"/>
    <w:rsid w:val="00CD08F0"/>
    <w:rsid w:val="00CD1567"/>
    <w:rsid w:val="00CD3616"/>
    <w:rsid w:val="00CD5347"/>
    <w:rsid w:val="00CD7585"/>
    <w:rsid w:val="00CE0781"/>
    <w:rsid w:val="00CE0896"/>
    <w:rsid w:val="00CE1C0D"/>
    <w:rsid w:val="00CE5576"/>
    <w:rsid w:val="00CE5BD8"/>
    <w:rsid w:val="00CE6AFF"/>
    <w:rsid w:val="00CE6D21"/>
    <w:rsid w:val="00CE6DAF"/>
    <w:rsid w:val="00CE7D7D"/>
    <w:rsid w:val="00CE7D83"/>
    <w:rsid w:val="00CF0CD3"/>
    <w:rsid w:val="00CF143D"/>
    <w:rsid w:val="00CF1DF0"/>
    <w:rsid w:val="00CF24C5"/>
    <w:rsid w:val="00CF280D"/>
    <w:rsid w:val="00CF43DF"/>
    <w:rsid w:val="00CF5B64"/>
    <w:rsid w:val="00CF63B7"/>
    <w:rsid w:val="00D0014F"/>
    <w:rsid w:val="00D00897"/>
    <w:rsid w:val="00D01358"/>
    <w:rsid w:val="00D02954"/>
    <w:rsid w:val="00D02A7B"/>
    <w:rsid w:val="00D033D2"/>
    <w:rsid w:val="00D03A1F"/>
    <w:rsid w:val="00D04D2A"/>
    <w:rsid w:val="00D11B08"/>
    <w:rsid w:val="00D12423"/>
    <w:rsid w:val="00D1271E"/>
    <w:rsid w:val="00D15541"/>
    <w:rsid w:val="00D165D6"/>
    <w:rsid w:val="00D173EE"/>
    <w:rsid w:val="00D1772D"/>
    <w:rsid w:val="00D17C64"/>
    <w:rsid w:val="00D20802"/>
    <w:rsid w:val="00D20EF3"/>
    <w:rsid w:val="00D21076"/>
    <w:rsid w:val="00D22648"/>
    <w:rsid w:val="00D232B2"/>
    <w:rsid w:val="00D24C5C"/>
    <w:rsid w:val="00D24FC8"/>
    <w:rsid w:val="00D2529F"/>
    <w:rsid w:val="00D25D09"/>
    <w:rsid w:val="00D2646B"/>
    <w:rsid w:val="00D272A4"/>
    <w:rsid w:val="00D30739"/>
    <w:rsid w:val="00D30778"/>
    <w:rsid w:val="00D31631"/>
    <w:rsid w:val="00D3215D"/>
    <w:rsid w:val="00D32F94"/>
    <w:rsid w:val="00D332F6"/>
    <w:rsid w:val="00D333D1"/>
    <w:rsid w:val="00D33698"/>
    <w:rsid w:val="00D3399E"/>
    <w:rsid w:val="00D33FB5"/>
    <w:rsid w:val="00D3485F"/>
    <w:rsid w:val="00D37DC4"/>
    <w:rsid w:val="00D4125B"/>
    <w:rsid w:val="00D41B84"/>
    <w:rsid w:val="00D41FA9"/>
    <w:rsid w:val="00D43AEB"/>
    <w:rsid w:val="00D44206"/>
    <w:rsid w:val="00D45189"/>
    <w:rsid w:val="00D45C2A"/>
    <w:rsid w:val="00D45FEB"/>
    <w:rsid w:val="00D46771"/>
    <w:rsid w:val="00D4714D"/>
    <w:rsid w:val="00D47FF9"/>
    <w:rsid w:val="00D511B6"/>
    <w:rsid w:val="00D538CE"/>
    <w:rsid w:val="00D53A60"/>
    <w:rsid w:val="00D53F38"/>
    <w:rsid w:val="00D544AF"/>
    <w:rsid w:val="00D60C82"/>
    <w:rsid w:val="00D626B1"/>
    <w:rsid w:val="00D65518"/>
    <w:rsid w:val="00D658E0"/>
    <w:rsid w:val="00D66723"/>
    <w:rsid w:val="00D66741"/>
    <w:rsid w:val="00D66E3D"/>
    <w:rsid w:val="00D67376"/>
    <w:rsid w:val="00D67921"/>
    <w:rsid w:val="00D71FD9"/>
    <w:rsid w:val="00D72879"/>
    <w:rsid w:val="00D75530"/>
    <w:rsid w:val="00D75E37"/>
    <w:rsid w:val="00D75EBB"/>
    <w:rsid w:val="00D8045B"/>
    <w:rsid w:val="00D806C4"/>
    <w:rsid w:val="00D81D43"/>
    <w:rsid w:val="00D81DD6"/>
    <w:rsid w:val="00D823F7"/>
    <w:rsid w:val="00D83BFB"/>
    <w:rsid w:val="00D83FEA"/>
    <w:rsid w:val="00D86223"/>
    <w:rsid w:val="00D87F1D"/>
    <w:rsid w:val="00D9093D"/>
    <w:rsid w:val="00D92A9E"/>
    <w:rsid w:val="00D944AE"/>
    <w:rsid w:val="00DA08B3"/>
    <w:rsid w:val="00DA0A16"/>
    <w:rsid w:val="00DA2075"/>
    <w:rsid w:val="00DA2212"/>
    <w:rsid w:val="00DA42C6"/>
    <w:rsid w:val="00DA6B7C"/>
    <w:rsid w:val="00DB0E70"/>
    <w:rsid w:val="00DB1561"/>
    <w:rsid w:val="00DB2D6B"/>
    <w:rsid w:val="00DB32FE"/>
    <w:rsid w:val="00DB3DA2"/>
    <w:rsid w:val="00DB5476"/>
    <w:rsid w:val="00DB6B18"/>
    <w:rsid w:val="00DB6C5B"/>
    <w:rsid w:val="00DB6C98"/>
    <w:rsid w:val="00DB6ED5"/>
    <w:rsid w:val="00DC13BB"/>
    <w:rsid w:val="00DC1DA5"/>
    <w:rsid w:val="00DC2D16"/>
    <w:rsid w:val="00DC384D"/>
    <w:rsid w:val="00DC3A74"/>
    <w:rsid w:val="00DC3ECF"/>
    <w:rsid w:val="00DC4026"/>
    <w:rsid w:val="00DC4A1F"/>
    <w:rsid w:val="00DD1612"/>
    <w:rsid w:val="00DD168D"/>
    <w:rsid w:val="00DD1766"/>
    <w:rsid w:val="00DD2F5A"/>
    <w:rsid w:val="00DD636B"/>
    <w:rsid w:val="00DD6408"/>
    <w:rsid w:val="00DD778D"/>
    <w:rsid w:val="00DE0ED7"/>
    <w:rsid w:val="00DE12CE"/>
    <w:rsid w:val="00DE2D4A"/>
    <w:rsid w:val="00DE4500"/>
    <w:rsid w:val="00DE4CDF"/>
    <w:rsid w:val="00DE5295"/>
    <w:rsid w:val="00DE5A57"/>
    <w:rsid w:val="00DE770E"/>
    <w:rsid w:val="00DF17ED"/>
    <w:rsid w:val="00DF33CC"/>
    <w:rsid w:val="00DF4E3B"/>
    <w:rsid w:val="00DF5EE9"/>
    <w:rsid w:val="00DF62D5"/>
    <w:rsid w:val="00DF65D2"/>
    <w:rsid w:val="00DF737E"/>
    <w:rsid w:val="00E003ED"/>
    <w:rsid w:val="00E016FF"/>
    <w:rsid w:val="00E02A07"/>
    <w:rsid w:val="00E02C67"/>
    <w:rsid w:val="00E05ABA"/>
    <w:rsid w:val="00E075A7"/>
    <w:rsid w:val="00E07C6A"/>
    <w:rsid w:val="00E103FC"/>
    <w:rsid w:val="00E11857"/>
    <w:rsid w:val="00E125B4"/>
    <w:rsid w:val="00E13B5C"/>
    <w:rsid w:val="00E161FA"/>
    <w:rsid w:val="00E17482"/>
    <w:rsid w:val="00E174C7"/>
    <w:rsid w:val="00E17A85"/>
    <w:rsid w:val="00E17E08"/>
    <w:rsid w:val="00E223C1"/>
    <w:rsid w:val="00E23739"/>
    <w:rsid w:val="00E24064"/>
    <w:rsid w:val="00E25420"/>
    <w:rsid w:val="00E30130"/>
    <w:rsid w:val="00E3295A"/>
    <w:rsid w:val="00E3349A"/>
    <w:rsid w:val="00E33D02"/>
    <w:rsid w:val="00E33D78"/>
    <w:rsid w:val="00E33DA0"/>
    <w:rsid w:val="00E33F44"/>
    <w:rsid w:val="00E34E68"/>
    <w:rsid w:val="00E3570D"/>
    <w:rsid w:val="00E366B1"/>
    <w:rsid w:val="00E37AB0"/>
    <w:rsid w:val="00E40459"/>
    <w:rsid w:val="00E40C54"/>
    <w:rsid w:val="00E417AE"/>
    <w:rsid w:val="00E4232F"/>
    <w:rsid w:val="00E4240B"/>
    <w:rsid w:val="00E426FC"/>
    <w:rsid w:val="00E42BC4"/>
    <w:rsid w:val="00E43EAB"/>
    <w:rsid w:val="00E453CA"/>
    <w:rsid w:val="00E45980"/>
    <w:rsid w:val="00E5032B"/>
    <w:rsid w:val="00E511C2"/>
    <w:rsid w:val="00E512E1"/>
    <w:rsid w:val="00E52440"/>
    <w:rsid w:val="00E5388E"/>
    <w:rsid w:val="00E54E3F"/>
    <w:rsid w:val="00E55403"/>
    <w:rsid w:val="00E558CF"/>
    <w:rsid w:val="00E56272"/>
    <w:rsid w:val="00E56AA4"/>
    <w:rsid w:val="00E56C91"/>
    <w:rsid w:val="00E57671"/>
    <w:rsid w:val="00E601E2"/>
    <w:rsid w:val="00E62B0A"/>
    <w:rsid w:val="00E63BC0"/>
    <w:rsid w:val="00E64377"/>
    <w:rsid w:val="00E66CDD"/>
    <w:rsid w:val="00E671AB"/>
    <w:rsid w:val="00E67408"/>
    <w:rsid w:val="00E67879"/>
    <w:rsid w:val="00E67BE2"/>
    <w:rsid w:val="00E7126F"/>
    <w:rsid w:val="00E71997"/>
    <w:rsid w:val="00E73669"/>
    <w:rsid w:val="00E76692"/>
    <w:rsid w:val="00E7677E"/>
    <w:rsid w:val="00E7705E"/>
    <w:rsid w:val="00E80CF3"/>
    <w:rsid w:val="00E82101"/>
    <w:rsid w:val="00E83035"/>
    <w:rsid w:val="00E83CBF"/>
    <w:rsid w:val="00E852A9"/>
    <w:rsid w:val="00E8542F"/>
    <w:rsid w:val="00E865C4"/>
    <w:rsid w:val="00E86671"/>
    <w:rsid w:val="00E87A5A"/>
    <w:rsid w:val="00E87C96"/>
    <w:rsid w:val="00E9127D"/>
    <w:rsid w:val="00E92312"/>
    <w:rsid w:val="00E9340C"/>
    <w:rsid w:val="00E93579"/>
    <w:rsid w:val="00E947D3"/>
    <w:rsid w:val="00E956B7"/>
    <w:rsid w:val="00E961B0"/>
    <w:rsid w:val="00E96611"/>
    <w:rsid w:val="00E96C5E"/>
    <w:rsid w:val="00EA22CD"/>
    <w:rsid w:val="00EA2DA1"/>
    <w:rsid w:val="00EA2E49"/>
    <w:rsid w:val="00EA3ACF"/>
    <w:rsid w:val="00EA5765"/>
    <w:rsid w:val="00EA5D74"/>
    <w:rsid w:val="00EA6E60"/>
    <w:rsid w:val="00EA7EDB"/>
    <w:rsid w:val="00EB3907"/>
    <w:rsid w:val="00EB6407"/>
    <w:rsid w:val="00EB6E0C"/>
    <w:rsid w:val="00EB7975"/>
    <w:rsid w:val="00EB7AD0"/>
    <w:rsid w:val="00EC604C"/>
    <w:rsid w:val="00EC79BF"/>
    <w:rsid w:val="00ED0F2E"/>
    <w:rsid w:val="00ED11DA"/>
    <w:rsid w:val="00ED1D8A"/>
    <w:rsid w:val="00ED4746"/>
    <w:rsid w:val="00ED5F93"/>
    <w:rsid w:val="00EE0116"/>
    <w:rsid w:val="00EE25E4"/>
    <w:rsid w:val="00EE336E"/>
    <w:rsid w:val="00EE42AD"/>
    <w:rsid w:val="00EE729C"/>
    <w:rsid w:val="00EF001D"/>
    <w:rsid w:val="00EF0715"/>
    <w:rsid w:val="00EF5758"/>
    <w:rsid w:val="00EF62CB"/>
    <w:rsid w:val="00EF6476"/>
    <w:rsid w:val="00F02DEC"/>
    <w:rsid w:val="00F03C8E"/>
    <w:rsid w:val="00F0671F"/>
    <w:rsid w:val="00F07821"/>
    <w:rsid w:val="00F10FAD"/>
    <w:rsid w:val="00F11770"/>
    <w:rsid w:val="00F1185E"/>
    <w:rsid w:val="00F12113"/>
    <w:rsid w:val="00F121B6"/>
    <w:rsid w:val="00F14D14"/>
    <w:rsid w:val="00F14FB6"/>
    <w:rsid w:val="00F161DD"/>
    <w:rsid w:val="00F169ED"/>
    <w:rsid w:val="00F21F65"/>
    <w:rsid w:val="00F226AD"/>
    <w:rsid w:val="00F22ED7"/>
    <w:rsid w:val="00F2723C"/>
    <w:rsid w:val="00F27CAC"/>
    <w:rsid w:val="00F31275"/>
    <w:rsid w:val="00F316CA"/>
    <w:rsid w:val="00F31CBE"/>
    <w:rsid w:val="00F34610"/>
    <w:rsid w:val="00F37B7B"/>
    <w:rsid w:val="00F42E29"/>
    <w:rsid w:val="00F4482C"/>
    <w:rsid w:val="00F4645F"/>
    <w:rsid w:val="00F47E3E"/>
    <w:rsid w:val="00F505EF"/>
    <w:rsid w:val="00F50BC5"/>
    <w:rsid w:val="00F53E44"/>
    <w:rsid w:val="00F57487"/>
    <w:rsid w:val="00F57A31"/>
    <w:rsid w:val="00F60927"/>
    <w:rsid w:val="00F60BB7"/>
    <w:rsid w:val="00F614FB"/>
    <w:rsid w:val="00F62E1E"/>
    <w:rsid w:val="00F635E0"/>
    <w:rsid w:val="00F64FD6"/>
    <w:rsid w:val="00F65960"/>
    <w:rsid w:val="00F70769"/>
    <w:rsid w:val="00F70884"/>
    <w:rsid w:val="00F71975"/>
    <w:rsid w:val="00F73825"/>
    <w:rsid w:val="00F7387C"/>
    <w:rsid w:val="00F73F25"/>
    <w:rsid w:val="00F80D31"/>
    <w:rsid w:val="00F8144D"/>
    <w:rsid w:val="00F81D5A"/>
    <w:rsid w:val="00F8255C"/>
    <w:rsid w:val="00F82AA9"/>
    <w:rsid w:val="00F838D5"/>
    <w:rsid w:val="00F84C93"/>
    <w:rsid w:val="00F84E6F"/>
    <w:rsid w:val="00F850B0"/>
    <w:rsid w:val="00F85CAE"/>
    <w:rsid w:val="00F8664B"/>
    <w:rsid w:val="00F8713E"/>
    <w:rsid w:val="00F87647"/>
    <w:rsid w:val="00F907CF"/>
    <w:rsid w:val="00F96099"/>
    <w:rsid w:val="00FA014C"/>
    <w:rsid w:val="00FA1860"/>
    <w:rsid w:val="00FA1AFB"/>
    <w:rsid w:val="00FA29C5"/>
    <w:rsid w:val="00FA2E6D"/>
    <w:rsid w:val="00FA489B"/>
    <w:rsid w:val="00FA4F27"/>
    <w:rsid w:val="00FA5D58"/>
    <w:rsid w:val="00FB189D"/>
    <w:rsid w:val="00FB20AF"/>
    <w:rsid w:val="00FB2322"/>
    <w:rsid w:val="00FB2BFB"/>
    <w:rsid w:val="00FB6281"/>
    <w:rsid w:val="00FB6FFA"/>
    <w:rsid w:val="00FC2158"/>
    <w:rsid w:val="00FC29B2"/>
    <w:rsid w:val="00FC6813"/>
    <w:rsid w:val="00FC6BE3"/>
    <w:rsid w:val="00FC6C81"/>
    <w:rsid w:val="00FC70B3"/>
    <w:rsid w:val="00FD10CE"/>
    <w:rsid w:val="00FD3BE0"/>
    <w:rsid w:val="00FD5012"/>
    <w:rsid w:val="00FD5AFB"/>
    <w:rsid w:val="00FD62AD"/>
    <w:rsid w:val="00FD740B"/>
    <w:rsid w:val="00FE233D"/>
    <w:rsid w:val="00FE6EED"/>
    <w:rsid w:val="00FF2226"/>
    <w:rsid w:val="00FF7986"/>
    <w:rsid w:val="00FF7AD2"/>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C44C00"/>
    <w:rsid w:val="17DCB55A"/>
    <w:rsid w:val="182BBCDF"/>
    <w:rsid w:val="1844AF44"/>
    <w:rsid w:val="187EB21F"/>
    <w:rsid w:val="1897CCB7"/>
    <w:rsid w:val="19159A0E"/>
    <w:rsid w:val="19734C59"/>
    <w:rsid w:val="19D9D34F"/>
    <w:rsid w:val="1A9FA9C2"/>
    <w:rsid w:val="1AABA5CC"/>
    <w:rsid w:val="1B56E1F4"/>
    <w:rsid w:val="1B5C62A7"/>
    <w:rsid w:val="1B77F6F8"/>
    <w:rsid w:val="1CAD9F9C"/>
    <w:rsid w:val="1CB73197"/>
    <w:rsid w:val="1CD1C3C8"/>
    <w:rsid w:val="1D4159B3"/>
    <w:rsid w:val="1F55B09B"/>
    <w:rsid w:val="20594472"/>
    <w:rsid w:val="2089D95C"/>
    <w:rsid w:val="208E73E7"/>
    <w:rsid w:val="209B36A7"/>
    <w:rsid w:val="22EFBB26"/>
    <w:rsid w:val="23795BF8"/>
    <w:rsid w:val="23EBDD52"/>
    <w:rsid w:val="24584CB5"/>
    <w:rsid w:val="249074F3"/>
    <w:rsid w:val="25375265"/>
    <w:rsid w:val="26190154"/>
    <w:rsid w:val="26D9D6F8"/>
    <w:rsid w:val="2758293F"/>
    <w:rsid w:val="277DE94C"/>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350790F"/>
    <w:rsid w:val="3366C53A"/>
    <w:rsid w:val="343DDB95"/>
    <w:rsid w:val="350C20A5"/>
    <w:rsid w:val="3543718C"/>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5AFE89"/>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0A502A"/>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4CAF69"/>
    <w:rsid w:val="6CA7C8F9"/>
    <w:rsid w:val="6CD6BEE6"/>
    <w:rsid w:val="6DD3D536"/>
    <w:rsid w:val="6E270B9A"/>
    <w:rsid w:val="6ED748CA"/>
    <w:rsid w:val="6EE5B873"/>
    <w:rsid w:val="6EF0C192"/>
    <w:rsid w:val="6F296180"/>
    <w:rsid w:val="6F77E302"/>
    <w:rsid w:val="6FCE9AFD"/>
    <w:rsid w:val="707B1E82"/>
    <w:rsid w:val="7119DE9F"/>
    <w:rsid w:val="71C9D7AA"/>
    <w:rsid w:val="72DF371E"/>
    <w:rsid w:val="72E01234"/>
    <w:rsid w:val="72F4C6D2"/>
    <w:rsid w:val="73A1B945"/>
    <w:rsid w:val="73E1F595"/>
    <w:rsid w:val="747BE295"/>
    <w:rsid w:val="74959A33"/>
    <w:rsid w:val="776FF7C6"/>
    <w:rsid w:val="7784B8C3"/>
    <w:rsid w:val="7949AC46"/>
    <w:rsid w:val="795B2F46"/>
    <w:rsid w:val="79D3DCC1"/>
    <w:rsid w:val="7A2010B5"/>
    <w:rsid w:val="7AAD2497"/>
    <w:rsid w:val="7BC5BEAF"/>
    <w:rsid w:val="7C91C5A0"/>
    <w:rsid w:val="7DFF7DB0"/>
    <w:rsid w:val="7E20C330"/>
    <w:rsid w:val="7E5B3384"/>
    <w:rsid w:val="7E680357"/>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A9BB3"/>
  <w15:docId w15:val="{37ED4600-B269-4D79-A20E-AB899C01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lang w:val="en-GB"/>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817BFF"/>
    <w:rPr>
      <w:color w:val="800080" w:themeColor="followedHyperlink"/>
      <w:u w:val="single"/>
    </w:rPr>
  </w:style>
  <w:style w:type="character" w:styleId="UnresolvedMention">
    <w:name w:val="Unresolved Mention"/>
    <w:basedOn w:val="DefaultParagraphFont"/>
    <w:uiPriority w:val="99"/>
    <w:semiHidden/>
    <w:unhideWhenUsed/>
    <w:rsid w:val="004D1ABA"/>
    <w:rPr>
      <w:color w:val="605E5C"/>
      <w:shd w:val="clear" w:color="auto" w:fill="E1DFDD"/>
    </w:rPr>
  </w:style>
  <w:style w:type="paragraph" w:styleId="NormalWeb">
    <w:name w:val="Normal (Web)"/>
    <w:basedOn w:val="Normal"/>
    <w:uiPriority w:val="99"/>
    <w:unhideWhenUsed/>
    <w:rsid w:val="004A59EA"/>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491917626">
      <w:bodyDiv w:val="1"/>
      <w:marLeft w:val="0"/>
      <w:marRight w:val="0"/>
      <w:marTop w:val="0"/>
      <w:marBottom w:val="0"/>
      <w:divBdr>
        <w:top w:val="none" w:sz="0" w:space="0" w:color="auto"/>
        <w:left w:val="none" w:sz="0" w:space="0" w:color="auto"/>
        <w:bottom w:val="none" w:sz="0" w:space="0" w:color="auto"/>
        <w:right w:val="none" w:sz="0" w:space="0" w:color="auto"/>
      </w:divBdr>
    </w:div>
    <w:div w:id="548422251">
      <w:bodyDiv w:val="1"/>
      <w:marLeft w:val="0"/>
      <w:marRight w:val="0"/>
      <w:marTop w:val="0"/>
      <w:marBottom w:val="0"/>
      <w:divBdr>
        <w:top w:val="none" w:sz="0" w:space="0" w:color="auto"/>
        <w:left w:val="none" w:sz="0" w:space="0" w:color="auto"/>
        <w:bottom w:val="none" w:sz="0" w:space="0" w:color="auto"/>
        <w:right w:val="none" w:sz="0" w:space="0" w:color="auto"/>
      </w:divBdr>
    </w:div>
    <w:div w:id="882791817">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1844927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ch@nrc.no" TargetMode="External"/><Relationship Id="rId26" Type="http://schemas.openxmlformats.org/officeDocument/2006/relationships/hyperlink" Target="mailto:help@befree.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no.bidsdch@nrc.no" TargetMode="External"/><Relationship Id="rId25" Type="http://schemas.openxmlformats.org/officeDocument/2006/relationships/hyperlink" Target="mailto:psea@nrc.no" TargetMode="External"/><Relationship Id="rId2" Type="http://schemas.openxmlformats.org/officeDocument/2006/relationships/customXml" Target="../customXml/item2.xml"/><Relationship Id="rId16" Type="http://schemas.openxmlformats.org/officeDocument/2006/relationships/hyperlink" Target="mailto:dch@nrc.n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rc.no/resources/policy-doc/conflict-of-interest-polic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rc.no/resources/policy-doc/conflict-of-interest-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rc.no/resources/policy-doc/conflict-of-interest-polic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ef6c97-6e05-4c96-bd5d-16e4162525a2">
      <Terms xmlns="http://schemas.microsoft.com/office/infopath/2007/PartnerControls"/>
    </lcf76f155ced4ddcb4097134ff3c332f>
    <PublishingExpirationDate xmlns="http://schemas.microsoft.com/sharepoint/v3" xsi:nil="true"/>
    <PublishingStartDate xmlns="http://schemas.microsoft.com/sharepoint/v3" xsi:nil="true"/>
    <TaxCatchAll xmlns="e9820b7e-9d1e-4257-99ca-abc1e58ea0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EF5C250C8D9C4CA4DF721C870E1275" ma:contentTypeVersion="16" ma:contentTypeDescription="Create a new document." ma:contentTypeScope="" ma:versionID="0a1aa85c684091e89f1abdeb04f2ff99">
  <xsd:schema xmlns:xsd="http://www.w3.org/2001/XMLSchema" xmlns:xs="http://www.w3.org/2001/XMLSchema" xmlns:p="http://schemas.microsoft.com/office/2006/metadata/properties" xmlns:ns1="http://schemas.microsoft.com/sharepoint/v3" xmlns:ns2="e9820b7e-9d1e-4257-99ca-abc1e58ea0d3" xmlns:ns3="acef6c97-6e05-4c96-bd5d-16e4162525a2" targetNamespace="http://schemas.microsoft.com/office/2006/metadata/properties" ma:root="true" ma:fieldsID="7f16a9b89377129b6e1b4ff38bb235b6" ns1:_="" ns2:_="" ns3:_="">
    <xsd:import namespace="http://schemas.microsoft.com/sharepoint/v3"/>
    <xsd:import namespace="e9820b7e-9d1e-4257-99ca-abc1e58ea0d3"/>
    <xsd:import namespace="acef6c97-6e05-4c96-bd5d-16e416252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1:PublishingStartDate" minOccurs="0"/>
                <xsd:element ref="ns1:PublishingExpiration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820b7e-9d1e-4257-99ca-abc1e58ea0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1144d5-a381-4279-9d34-8e81b3feaa21}" ma:internalName="TaxCatchAll" ma:showField="CatchAllData" ma:web="e9820b7e-9d1e-4257-99ca-abc1e58ea0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ef6c97-6e05-4c96-bd5d-16e416252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acef6c97-6e05-4c96-bd5d-16e4162525a2"/>
    <ds:schemaRef ds:uri="http://schemas.microsoft.com/sharepoint/v3"/>
    <ds:schemaRef ds:uri="e9820b7e-9d1e-4257-99ca-abc1e58ea0d3"/>
  </ds:schemaRefs>
</ds:datastoreItem>
</file>

<file path=customXml/itemProps2.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3.xml><?xml version="1.0" encoding="utf-8"?>
<ds:datastoreItem xmlns:ds="http://schemas.openxmlformats.org/officeDocument/2006/customXml" ds:itemID="{83B3F5E6-0A64-4448-A504-84B6109A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820b7e-9d1e-4257-99ca-abc1e58ea0d3"/>
    <ds:schemaRef ds:uri="acef6c97-6e05-4c96-bd5d-16e416252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5.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8220</TotalTime>
  <Pages>26</Pages>
  <Words>7507</Words>
  <Characters>39717</Characters>
  <Application>Microsoft Office Word</Application>
  <DocSecurity>0</DocSecurity>
  <Lines>1369</Lines>
  <Paragraphs>646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46578</CharactersWithSpaces>
  <SharedDoc>false</SharedDoc>
  <HLinks>
    <vt:vector size="48" baseType="variant">
      <vt:variant>
        <vt:i4>6029410</vt:i4>
      </vt:variant>
      <vt:variant>
        <vt:i4>21</vt:i4>
      </vt:variant>
      <vt:variant>
        <vt:i4>0</vt:i4>
      </vt:variant>
      <vt:variant>
        <vt:i4>5</vt:i4>
      </vt:variant>
      <vt:variant>
        <vt:lpwstr>mailto:help@befree.org</vt:lpwstr>
      </vt:variant>
      <vt:variant>
        <vt:lpwstr/>
      </vt:variant>
      <vt:variant>
        <vt:i4>262203</vt:i4>
      </vt:variant>
      <vt:variant>
        <vt:i4>18</vt:i4>
      </vt:variant>
      <vt:variant>
        <vt:i4>0</vt:i4>
      </vt:variant>
      <vt:variant>
        <vt:i4>5</vt:i4>
      </vt:variant>
      <vt:variant>
        <vt:lpwstr>mailto:psea@nrc.no</vt:lpwstr>
      </vt:variant>
      <vt:variant>
        <vt:lpwstr/>
      </vt:variant>
      <vt:variant>
        <vt:i4>1114177</vt:i4>
      </vt:variant>
      <vt:variant>
        <vt:i4>15</vt:i4>
      </vt:variant>
      <vt:variant>
        <vt:i4>0</vt:i4>
      </vt:variant>
      <vt:variant>
        <vt:i4>5</vt:i4>
      </vt:variant>
      <vt:variant>
        <vt:lpwstr>https://www.nrc.no/resources/policy-doc/conflict-of-interest-policy/</vt:lpwstr>
      </vt:variant>
      <vt:variant>
        <vt:lpwstr/>
      </vt:variant>
      <vt:variant>
        <vt:i4>1114177</vt:i4>
      </vt:variant>
      <vt:variant>
        <vt:i4>12</vt:i4>
      </vt:variant>
      <vt:variant>
        <vt:i4>0</vt:i4>
      </vt:variant>
      <vt:variant>
        <vt:i4>5</vt:i4>
      </vt:variant>
      <vt:variant>
        <vt:lpwstr>https://www.nrc.no/resources/policy-doc/conflict-of-interest-policy/</vt:lpwstr>
      </vt:variant>
      <vt:variant>
        <vt:lpwstr/>
      </vt:variant>
      <vt:variant>
        <vt:i4>1114177</vt:i4>
      </vt:variant>
      <vt:variant>
        <vt:i4>9</vt:i4>
      </vt:variant>
      <vt:variant>
        <vt:i4>0</vt:i4>
      </vt:variant>
      <vt:variant>
        <vt:i4>5</vt:i4>
      </vt:variant>
      <vt:variant>
        <vt:lpwstr>https://www.nrc.no/resources/policy-doc/conflict-of-interest-policy/</vt:lpwstr>
      </vt:variant>
      <vt:variant>
        <vt:lpwstr/>
      </vt:variant>
      <vt:variant>
        <vt:i4>2621516</vt:i4>
      </vt:variant>
      <vt:variant>
        <vt:i4>6</vt:i4>
      </vt:variant>
      <vt:variant>
        <vt:i4>0</vt:i4>
      </vt:variant>
      <vt:variant>
        <vt:i4>5</vt:i4>
      </vt:variant>
      <vt:variant>
        <vt:lpwstr>mailto:no.bidsdch@nrc.no</vt:lpwstr>
      </vt:variant>
      <vt:variant>
        <vt:lpwstr/>
      </vt:variant>
      <vt:variant>
        <vt:i4>786522</vt:i4>
      </vt:variant>
      <vt:variant>
        <vt:i4>3</vt:i4>
      </vt:variant>
      <vt:variant>
        <vt:i4>0</vt:i4>
      </vt:variant>
      <vt:variant>
        <vt:i4>5</vt:i4>
      </vt:variant>
      <vt:variant>
        <vt:lpwstr>https://forms.office.com/e/nTb0UHQz8K</vt:lpwstr>
      </vt:variant>
      <vt:variant>
        <vt:lpwstr/>
      </vt:variant>
      <vt:variant>
        <vt:i4>852021</vt:i4>
      </vt:variant>
      <vt:variant>
        <vt:i4>0</vt:i4>
      </vt:variant>
      <vt:variant>
        <vt:i4>0</vt:i4>
      </vt:variant>
      <vt:variant>
        <vt:i4>5</vt:i4>
      </vt:variant>
      <vt:variant>
        <vt:lpwstr>mailto:dch@nrc.no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revision>498</cp:revision>
  <cp:lastPrinted>2024-09-19T07:21:00Z</cp:lastPrinted>
  <dcterms:created xsi:type="dcterms:W3CDTF">2017-02-14T10:45:00Z</dcterms:created>
  <dcterms:modified xsi:type="dcterms:W3CDTF">2024-11-04T14:34:00Z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0x01010001EF5C250C8D9C4CA4DF721C870E1275</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c35bc52322babec8487eb4e95debbbb28f176cd816ce7d92367b144cf6dfbb30</vt:lpwstr>
  </property>
  <property fmtid="{D5CDD505-2E9C-101B-9397-08002B2CF9AE}" pid="8" name="MediaServiceImageTags">
    <vt:lpwstr/>
  </property>
</Properties>
</file>